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59BF1" w14:textId="148A45C4" w:rsidR="00AC0AC5" w:rsidRDefault="005F4704" w:rsidP="00EC1228">
      <w:pPr>
        <w:spacing w:line="360" w:lineRule="auto"/>
        <w:ind w:right="1134"/>
        <w:jc w:val="both"/>
        <w:rPr>
          <w:rFonts w:ascii="Frutiger Neue LT Pro Light" w:hAnsi="Frutiger Neue LT Pro Light" w:cs="Arial"/>
          <w:b/>
        </w:rPr>
      </w:pPr>
      <w:r>
        <w:rPr>
          <w:rFonts w:ascii="Frutiger Neue LT Pro Light" w:hAnsi="Frutiger Neue LT Pro Light" w:cs="Arial"/>
          <w:b/>
        </w:rPr>
        <w:t xml:space="preserve">Wie ein </w:t>
      </w:r>
      <w:r w:rsidR="008B18EC">
        <w:rPr>
          <w:rFonts w:ascii="Frutiger Neue LT Pro Light" w:hAnsi="Frutiger Neue LT Pro Light" w:cs="Arial"/>
          <w:b/>
        </w:rPr>
        <w:t>durchdachtes</w:t>
      </w:r>
      <w:r>
        <w:rPr>
          <w:rFonts w:ascii="Frutiger Neue LT Pro Light" w:hAnsi="Frutiger Neue LT Pro Light" w:cs="Arial"/>
          <w:b/>
        </w:rPr>
        <w:t xml:space="preserve"> Lüftungsnetzwerk für saubere Atemluft sorgt</w:t>
      </w:r>
    </w:p>
    <w:p w14:paraId="3E8C34B5" w14:textId="68F5E82B" w:rsidR="00D76989" w:rsidRPr="00D76989" w:rsidRDefault="00451A8F" w:rsidP="00590C47">
      <w:pPr>
        <w:spacing w:line="360" w:lineRule="auto"/>
        <w:ind w:right="1134"/>
        <w:rPr>
          <w:rFonts w:ascii="Frutiger Neue LT Pro Light" w:hAnsi="Frutiger Neue LT Pro Light"/>
          <w:b/>
          <w:sz w:val="28"/>
          <w:szCs w:val="28"/>
        </w:rPr>
      </w:pPr>
      <w:r>
        <w:rPr>
          <w:rFonts w:ascii="Frutiger Neue LT Pro Light" w:hAnsi="Frutiger Neue LT Pro Light"/>
          <w:b/>
          <w:sz w:val="32"/>
          <w:szCs w:val="32"/>
        </w:rPr>
        <w:t>Feuchtigkeit</w:t>
      </w:r>
      <w:r w:rsidR="005F4704">
        <w:rPr>
          <w:rFonts w:ascii="Frutiger Neue LT Pro Light" w:hAnsi="Frutiger Neue LT Pro Light"/>
          <w:b/>
          <w:sz w:val="32"/>
          <w:szCs w:val="32"/>
        </w:rPr>
        <w:t xml:space="preserve"> raus, frische Luft rein. </w:t>
      </w:r>
    </w:p>
    <w:p w14:paraId="23CEDA86" w14:textId="77777777" w:rsidR="00B217B3" w:rsidRDefault="00B217B3" w:rsidP="00590C47">
      <w:pPr>
        <w:spacing w:line="360" w:lineRule="auto"/>
        <w:ind w:right="1134"/>
        <w:rPr>
          <w:rFonts w:ascii="Frutiger Neue LT Pro Light" w:hAnsi="Frutiger Neue LT Pro Light" w:cs="Arial"/>
          <w:b/>
          <w:sz w:val="28"/>
          <w:szCs w:val="28"/>
        </w:rPr>
      </w:pPr>
    </w:p>
    <w:p w14:paraId="51A20731" w14:textId="049DD1F0" w:rsidR="00590C47" w:rsidRPr="00590C47" w:rsidRDefault="005F4704" w:rsidP="00590C47">
      <w:pPr>
        <w:autoSpaceDE w:val="0"/>
        <w:autoSpaceDN w:val="0"/>
        <w:adjustRightInd w:val="0"/>
        <w:spacing w:line="360" w:lineRule="auto"/>
        <w:ind w:right="850"/>
        <w:rPr>
          <w:rFonts w:ascii="Frutiger Neue LT Pro Light" w:hAnsi="Frutiger Neue LT Pro Light"/>
          <w:bCs/>
          <w:i/>
          <w:iCs/>
        </w:rPr>
      </w:pPr>
      <w:r>
        <w:rPr>
          <w:rFonts w:ascii="Frutiger Neue LT Pro Light" w:hAnsi="Frutiger Neue LT Pro Light"/>
          <w:bCs/>
          <w:i/>
          <w:iCs/>
        </w:rPr>
        <w:t>Von Jürgen Böhm, Vertriebsleitung Schornstein</w:t>
      </w:r>
      <w:r w:rsidR="00EE4A80">
        <w:rPr>
          <w:rFonts w:ascii="Frutiger Neue LT Pro Light" w:hAnsi="Frutiger Neue LT Pro Light"/>
          <w:bCs/>
          <w:i/>
          <w:iCs/>
        </w:rPr>
        <w:t>systeme</w:t>
      </w:r>
      <w:r>
        <w:rPr>
          <w:rFonts w:ascii="Frutiger Neue LT Pro Light" w:hAnsi="Frutiger Neue LT Pro Light"/>
          <w:bCs/>
          <w:i/>
          <w:iCs/>
        </w:rPr>
        <w:t xml:space="preserve"> und </w:t>
      </w:r>
      <w:r w:rsidR="004471F7">
        <w:rPr>
          <w:rFonts w:ascii="Frutiger Neue LT Pro Light" w:hAnsi="Frutiger Neue LT Pro Light"/>
          <w:bCs/>
          <w:i/>
          <w:iCs/>
        </w:rPr>
        <w:t xml:space="preserve">Lüftungsnetzwerke </w:t>
      </w:r>
      <w:r>
        <w:rPr>
          <w:rFonts w:ascii="Frutiger Neue LT Pro Light" w:hAnsi="Frutiger Neue LT Pro Light"/>
          <w:bCs/>
          <w:i/>
          <w:iCs/>
        </w:rPr>
        <w:t>und Bianca Marklstorfer, Mitarbeiterin Marketing</w:t>
      </w:r>
    </w:p>
    <w:p w14:paraId="4FFACBB3" w14:textId="77777777" w:rsidR="00590C47" w:rsidRPr="00D76989" w:rsidRDefault="00590C47" w:rsidP="00590C47">
      <w:pPr>
        <w:spacing w:line="360" w:lineRule="auto"/>
        <w:ind w:right="1134"/>
        <w:rPr>
          <w:rFonts w:ascii="Frutiger Neue LT Pro Light" w:hAnsi="Frutiger Neue LT Pro Light" w:cs="Arial"/>
          <w:b/>
          <w:sz w:val="28"/>
          <w:szCs w:val="28"/>
        </w:rPr>
      </w:pPr>
    </w:p>
    <w:p w14:paraId="37359342" w14:textId="358B8887" w:rsidR="008B18EC" w:rsidRDefault="005F4704" w:rsidP="00590C47">
      <w:pPr>
        <w:autoSpaceDE w:val="0"/>
        <w:autoSpaceDN w:val="0"/>
        <w:adjustRightInd w:val="0"/>
        <w:spacing w:line="360" w:lineRule="auto"/>
        <w:ind w:right="850"/>
        <w:rPr>
          <w:rFonts w:ascii="Frutiger Neue LT Pro Light" w:hAnsi="Frutiger Neue LT Pro Light"/>
          <w:b/>
        </w:rPr>
      </w:pPr>
      <w:r>
        <w:rPr>
          <w:rFonts w:ascii="Frutiger Neue LT Pro Light" w:hAnsi="Frutiger Neue LT Pro Light"/>
          <w:b/>
        </w:rPr>
        <w:t>Ergoldsbach</w:t>
      </w:r>
      <w:r w:rsidR="00006C2E">
        <w:rPr>
          <w:rFonts w:ascii="Frutiger Neue LT Pro Light" w:hAnsi="Frutiger Neue LT Pro Light"/>
          <w:b/>
        </w:rPr>
        <w:t xml:space="preserve">, </w:t>
      </w:r>
      <w:r>
        <w:rPr>
          <w:rFonts w:ascii="Frutiger Neue LT Pro Light" w:hAnsi="Frutiger Neue LT Pro Light"/>
          <w:b/>
        </w:rPr>
        <w:t>Mai 2026</w:t>
      </w:r>
      <w:r w:rsidR="00006C2E">
        <w:rPr>
          <w:rFonts w:ascii="Frutiger Neue LT Pro Light" w:hAnsi="Frutiger Neue LT Pro Light"/>
          <w:b/>
        </w:rPr>
        <w:t xml:space="preserve">. </w:t>
      </w:r>
      <w:r w:rsidR="008B18EC">
        <w:rPr>
          <w:rFonts w:ascii="Frutiger Neue LT Pro Light" w:hAnsi="Frutiger Neue LT Pro Light"/>
          <w:b/>
        </w:rPr>
        <w:t>Dichte Gebäudehüllen sind heute Standard und gleichzeitig eine Herausforderung für die Luftqualität. Was energetisch sinnvoll ist, führt ohne kontrollierte Lüftung schnell zu verbrauchter Luft</w:t>
      </w:r>
      <w:r w:rsidR="004471F7">
        <w:rPr>
          <w:rFonts w:ascii="Frutiger Neue LT Pro Light" w:hAnsi="Frutiger Neue LT Pro Light"/>
          <w:b/>
        </w:rPr>
        <w:t>, Feuchteproblemen</w:t>
      </w:r>
      <w:r w:rsidR="008B18EC">
        <w:rPr>
          <w:rFonts w:ascii="Frutiger Neue LT Pro Light" w:hAnsi="Frutiger Neue LT Pro Light"/>
          <w:b/>
        </w:rPr>
        <w:t xml:space="preserve"> und im schlimmsten Fall zu Schimmel im Haus. Für Heizungsbauer ist klar, eine Lüftung gehört zwingend zum Gesamtsystem Gebäude. </w:t>
      </w:r>
    </w:p>
    <w:p w14:paraId="63657741" w14:textId="3FC6103D" w:rsidR="00A4537F" w:rsidRDefault="00A4537F" w:rsidP="00590C47">
      <w:pPr>
        <w:autoSpaceDE w:val="0"/>
        <w:autoSpaceDN w:val="0"/>
        <w:adjustRightInd w:val="0"/>
        <w:spacing w:line="360" w:lineRule="auto"/>
        <w:ind w:right="850"/>
        <w:rPr>
          <w:rFonts w:ascii="Frutiger Neue LT Pro Light" w:hAnsi="Frutiger Neue LT Pro Light"/>
          <w:b/>
        </w:rPr>
      </w:pPr>
    </w:p>
    <w:p w14:paraId="469CE1AA" w14:textId="3ADCA209" w:rsidR="00581AC6" w:rsidRDefault="006D6642"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rPr>
        <w:t>Ein Großteil</w:t>
      </w:r>
      <w:r w:rsidR="008B18EC">
        <w:rPr>
          <w:rFonts w:ascii="Frutiger Neue LT Pro Light" w:hAnsi="Frutiger Neue LT Pro Light"/>
        </w:rPr>
        <w:t xml:space="preserve"> der Neubauten </w:t>
      </w:r>
      <w:r>
        <w:rPr>
          <w:rFonts w:ascii="Frutiger Neue LT Pro Light" w:hAnsi="Frutiger Neue LT Pro Light"/>
        </w:rPr>
        <w:t xml:space="preserve">benötigt </w:t>
      </w:r>
      <w:r w:rsidR="008B18EC">
        <w:rPr>
          <w:rFonts w:ascii="Frutiger Neue LT Pro Light" w:hAnsi="Frutiger Neue LT Pro Light"/>
        </w:rPr>
        <w:t xml:space="preserve">nach DIN 1946-6 lüftungstechnische Maßnahmen. </w:t>
      </w:r>
      <w:r>
        <w:rPr>
          <w:rFonts w:ascii="Frutiger Neue LT Pro Light" w:hAnsi="Frutiger Neue LT Pro Light"/>
        </w:rPr>
        <w:t>Luftschadstoffe, wie zum Beispiel aus Möbeln, Böden oder Klebern</w:t>
      </w:r>
      <w:r w:rsidR="00BE6250">
        <w:rPr>
          <w:rFonts w:ascii="Frutiger Neue LT Pro Light" w:hAnsi="Frutiger Neue LT Pro Light"/>
        </w:rPr>
        <w:t>,</w:t>
      </w:r>
      <w:r>
        <w:rPr>
          <w:rFonts w:ascii="Frutiger Neue LT Pro Light" w:hAnsi="Frutiger Neue LT Pro Light"/>
        </w:rPr>
        <w:t xml:space="preserve"> reichern sich bei unzureichender Lüftung </w:t>
      </w:r>
      <w:r w:rsidR="00EE4A80">
        <w:rPr>
          <w:rFonts w:ascii="Frutiger Neue LT Pro Light" w:hAnsi="Frutiger Neue LT Pro Light"/>
        </w:rPr>
        <w:t xml:space="preserve">in der Raumluft </w:t>
      </w:r>
      <w:r>
        <w:rPr>
          <w:rFonts w:ascii="Frutiger Neue LT Pro Light" w:hAnsi="Frutiger Neue LT Pro Light"/>
        </w:rPr>
        <w:t xml:space="preserve">an. </w:t>
      </w:r>
      <w:r w:rsidR="00BE6250">
        <w:rPr>
          <w:rFonts w:ascii="Frutiger Neue LT Pro Light" w:hAnsi="Frutiger Neue LT Pro Light"/>
        </w:rPr>
        <w:t>Des Weiteren</w:t>
      </w:r>
      <w:r>
        <w:rPr>
          <w:rFonts w:ascii="Frutiger Neue LT Pro Light" w:hAnsi="Frutiger Neue LT Pro Light"/>
        </w:rPr>
        <w:t xml:space="preserve"> entsteht </w:t>
      </w:r>
      <w:r w:rsidR="004471F7">
        <w:rPr>
          <w:rFonts w:ascii="Frutiger Neue LT Pro Light" w:hAnsi="Frutiger Neue LT Pro Light"/>
        </w:rPr>
        <w:t xml:space="preserve">permanent </w:t>
      </w:r>
      <w:r w:rsidR="008B18EC">
        <w:rPr>
          <w:rFonts w:ascii="Frutiger Neue LT Pro Light" w:hAnsi="Frutiger Neue LT Pro Light"/>
        </w:rPr>
        <w:t xml:space="preserve">Feuchtigkeit: beim Kochen, Duschen, Waschen oder einfach durch die Bewohner selbst. Fensterlüftung kann diesen Bedarf weder konstant noch energieeffizient decken. Gefragt sind Lösungen, die Luftqualität, Energieeffizienz und Komfort zusammenbringen. </w:t>
      </w:r>
    </w:p>
    <w:p w14:paraId="0B8A0390" w14:textId="77777777" w:rsidR="00EC7304" w:rsidRDefault="00EC7304" w:rsidP="00590C47">
      <w:pPr>
        <w:autoSpaceDE w:val="0"/>
        <w:autoSpaceDN w:val="0"/>
        <w:adjustRightInd w:val="0"/>
        <w:spacing w:line="360" w:lineRule="auto"/>
        <w:ind w:right="850"/>
        <w:rPr>
          <w:rFonts w:ascii="Frutiger Neue LT Pro Light" w:hAnsi="Frutiger Neue LT Pro Light" w:cs="Arial"/>
          <w:color w:val="000000"/>
        </w:rPr>
      </w:pPr>
    </w:p>
    <w:p w14:paraId="48B765C2" w14:textId="5EC38BB0" w:rsidR="00555109" w:rsidRDefault="008B18EC" w:rsidP="00590C47">
      <w:pPr>
        <w:autoSpaceDE w:val="0"/>
        <w:autoSpaceDN w:val="0"/>
        <w:adjustRightInd w:val="0"/>
        <w:spacing w:line="360" w:lineRule="auto"/>
        <w:ind w:right="850"/>
        <w:rPr>
          <w:rFonts w:ascii="Frutiger Neue LT Pro Light" w:hAnsi="Frutiger Neue LT Pro Light" w:cs="Arial"/>
          <w:b/>
          <w:color w:val="000000"/>
        </w:rPr>
      </w:pPr>
      <w:r>
        <w:rPr>
          <w:rFonts w:ascii="Frutiger Neue LT Pro Light" w:hAnsi="Frutiger Neue LT Pro Light" w:cs="Arial"/>
          <w:b/>
          <w:color w:val="000000"/>
        </w:rPr>
        <w:t>Lüftung neu gedacht: Das Netzwerk macht den Unterschied</w:t>
      </w:r>
    </w:p>
    <w:p w14:paraId="5DDFE079" w14:textId="77777777" w:rsidR="00C13282" w:rsidRPr="00EC7304" w:rsidRDefault="00C13282" w:rsidP="00590C47">
      <w:pPr>
        <w:autoSpaceDE w:val="0"/>
        <w:autoSpaceDN w:val="0"/>
        <w:adjustRightInd w:val="0"/>
        <w:spacing w:line="360" w:lineRule="auto"/>
        <w:ind w:right="850"/>
        <w:rPr>
          <w:rFonts w:ascii="Frutiger Neue LT Pro Light" w:hAnsi="Frutiger Neue LT Pro Light" w:cs="Arial"/>
          <w:b/>
          <w:color w:val="000000"/>
        </w:rPr>
      </w:pPr>
    </w:p>
    <w:p w14:paraId="3EC79107" w14:textId="76A158A5" w:rsidR="00CE0A17" w:rsidRDefault="00A75048"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Entscheidend ist dabei nicht nur das Lüftungsgerät, sondern vor allem das Luftverteilsystem dahinter. Ein durchdachtes Lüftungsnetzwerk sorgt dafür, dass frische Luft gleichmäßig im Haus ankommt und das hygienisch, leise und zugfrei. </w:t>
      </w:r>
    </w:p>
    <w:p w14:paraId="3CEA54A8" w14:textId="26D2AD63" w:rsidR="00A75048" w:rsidRDefault="00A75048"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Das System ERLUS Via Vento S setzt genau hier an: mit einem zentralen, massiv ausgeführten Schacht und klar strukturierter Querverteilung statt unübersichtlicher Schlauchsysteme. Für den Fachhandwerker bedeutet das </w:t>
      </w:r>
      <w:r>
        <w:rPr>
          <w:rFonts w:ascii="Frutiger Neue LT Pro Light" w:hAnsi="Frutiger Neue LT Pro Light" w:cs="Arial"/>
          <w:color w:val="000000"/>
        </w:rPr>
        <w:lastRenderedPageBreak/>
        <w:t xml:space="preserve">eine saubere Planung auch im CAD-Programm und einen Einbau, der im </w:t>
      </w:r>
      <w:r w:rsidR="004471F7">
        <w:rPr>
          <w:rFonts w:ascii="Frutiger Neue LT Pro Light" w:hAnsi="Frutiger Neue LT Pro Light" w:cs="Arial"/>
          <w:color w:val="000000"/>
        </w:rPr>
        <w:t xml:space="preserve">Zuge des Rohbaus </w:t>
      </w:r>
      <w:r>
        <w:rPr>
          <w:rFonts w:ascii="Frutiger Neue LT Pro Light" w:hAnsi="Frutiger Neue LT Pro Light" w:cs="Arial"/>
          <w:color w:val="000000"/>
        </w:rPr>
        <w:t xml:space="preserve">durchgeführt wird. Für Bauherren heißt das, keine sichtbare Technik, kein Verlust von Wohnfläche und eine leichte Reinigung. </w:t>
      </w:r>
    </w:p>
    <w:p w14:paraId="1CA041A9" w14:textId="77777777" w:rsidR="00A75048" w:rsidRDefault="00A75048" w:rsidP="00590C47">
      <w:pPr>
        <w:autoSpaceDE w:val="0"/>
        <w:autoSpaceDN w:val="0"/>
        <w:adjustRightInd w:val="0"/>
        <w:spacing w:line="360" w:lineRule="auto"/>
        <w:ind w:right="850"/>
        <w:rPr>
          <w:rFonts w:ascii="Frutiger Neue LT Pro Light" w:hAnsi="Frutiger Neue LT Pro Light" w:cs="Arial"/>
          <w:color w:val="000000"/>
        </w:rPr>
      </w:pPr>
    </w:p>
    <w:p w14:paraId="5BE424D9" w14:textId="0A2A2D79" w:rsidR="00A75048" w:rsidRPr="00A75048" w:rsidRDefault="00A75048" w:rsidP="00590C47">
      <w:pPr>
        <w:autoSpaceDE w:val="0"/>
        <w:autoSpaceDN w:val="0"/>
        <w:adjustRightInd w:val="0"/>
        <w:spacing w:line="360" w:lineRule="auto"/>
        <w:ind w:right="850"/>
        <w:rPr>
          <w:rFonts w:ascii="Frutiger Neue LT Pro Light" w:hAnsi="Frutiger Neue LT Pro Light" w:cs="Arial"/>
          <w:b/>
          <w:bCs/>
          <w:color w:val="000000"/>
        </w:rPr>
      </w:pPr>
      <w:r w:rsidRPr="00A75048">
        <w:rPr>
          <w:rFonts w:ascii="Frutiger Neue LT Pro Light" w:hAnsi="Frutiger Neue LT Pro Light" w:cs="Arial"/>
          <w:b/>
          <w:bCs/>
          <w:color w:val="000000"/>
        </w:rPr>
        <w:t xml:space="preserve">Wohngesundheit im Fokus: Sentinel geprüft </w:t>
      </w:r>
    </w:p>
    <w:p w14:paraId="09139350" w14:textId="0F1F3A93" w:rsidR="00A73EFE" w:rsidRDefault="00A73EFE" w:rsidP="00590C47">
      <w:pPr>
        <w:autoSpaceDE w:val="0"/>
        <w:autoSpaceDN w:val="0"/>
        <w:adjustRightInd w:val="0"/>
        <w:spacing w:line="360" w:lineRule="auto"/>
        <w:ind w:right="850"/>
        <w:rPr>
          <w:rFonts w:ascii="Frutiger Neue LT Pro Light" w:hAnsi="Frutiger Neue LT Pro Light" w:cs="Arial"/>
          <w:color w:val="000000"/>
        </w:rPr>
      </w:pPr>
    </w:p>
    <w:p w14:paraId="52F7F750" w14:textId="5DB5F664" w:rsidR="00A75048" w:rsidRDefault="00A75048"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Ein Thema, das in der Beratung zunehmend Gewicht erhält, ist die Wohngesundheit. Bauherren fragen gezielt nach emissionsarmen Materialien und geprüften Systemen. ERLUS Via Vento S ist Sentinel Holding Institut geprüft und erfüllt damit strenge Anforderungen an schadstoffarme Bauprodukte. </w:t>
      </w:r>
    </w:p>
    <w:p w14:paraId="0D390739" w14:textId="6FDACC9A" w:rsidR="00A75048" w:rsidRDefault="00A75048"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Die Prüfung durch das Sentinel Holding Institut bewertet unter anderem Emissionen von Materialien und deren Einfluss auf die Innenraumluft. Für den Fachbetrieb wird das zum starken Argument im Verkaufsgespräch: Neben Energieeffizienz und Komfort lässt sich auch das Thema gesunde Raumluft fundiert belegen. </w:t>
      </w:r>
    </w:p>
    <w:p w14:paraId="61E7EF69" w14:textId="77777777" w:rsidR="00A75048" w:rsidRDefault="00A75048" w:rsidP="00590C47">
      <w:pPr>
        <w:autoSpaceDE w:val="0"/>
        <w:autoSpaceDN w:val="0"/>
        <w:adjustRightInd w:val="0"/>
        <w:spacing w:line="360" w:lineRule="auto"/>
        <w:ind w:right="850"/>
        <w:rPr>
          <w:rFonts w:ascii="Frutiger Neue LT Pro Light" w:hAnsi="Frutiger Neue LT Pro Light" w:cs="Arial"/>
          <w:color w:val="000000"/>
        </w:rPr>
      </w:pPr>
    </w:p>
    <w:p w14:paraId="6A478094" w14:textId="1E02EDCE" w:rsidR="004D21A9" w:rsidRPr="004D21A9" w:rsidRDefault="004D21A9" w:rsidP="00590C47">
      <w:pPr>
        <w:autoSpaceDE w:val="0"/>
        <w:autoSpaceDN w:val="0"/>
        <w:adjustRightInd w:val="0"/>
        <w:spacing w:line="360" w:lineRule="auto"/>
        <w:ind w:right="850"/>
        <w:rPr>
          <w:rFonts w:ascii="Frutiger Neue LT Pro Light" w:hAnsi="Frutiger Neue LT Pro Light" w:cs="Arial"/>
          <w:b/>
          <w:bCs/>
          <w:color w:val="000000"/>
        </w:rPr>
      </w:pPr>
      <w:r w:rsidRPr="004D21A9">
        <w:rPr>
          <w:rFonts w:ascii="Frutiger Neue LT Pro Light" w:hAnsi="Frutiger Neue LT Pro Light" w:cs="Arial"/>
          <w:b/>
          <w:bCs/>
          <w:color w:val="000000"/>
        </w:rPr>
        <w:t>Einbaufreundlich und flexibel</w:t>
      </w:r>
    </w:p>
    <w:p w14:paraId="01FFBE26" w14:textId="77777777"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p>
    <w:p w14:paraId="4BBD1E86" w14:textId="03E55E14"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Auf der Baustelle überzeugt das System durch seine klare Struktur: </w:t>
      </w:r>
      <w:r w:rsidR="004471F7">
        <w:rPr>
          <w:rFonts w:ascii="Frutiger Neue LT Pro Light" w:hAnsi="Frutiger Neue LT Pro Light" w:cs="Arial"/>
          <w:color w:val="000000"/>
        </w:rPr>
        <w:t>Perfekt aufeinander abgestimmte Baue</w:t>
      </w:r>
      <w:r>
        <w:rPr>
          <w:rFonts w:ascii="Frutiger Neue LT Pro Light" w:hAnsi="Frutiger Neue LT Pro Light" w:cs="Arial"/>
          <w:color w:val="000000"/>
        </w:rPr>
        <w:t xml:space="preserve">lemente, definierte Leitungswege und Lösungen auch für anspruchsvolle Bauweisen wie Sichtdachstühle. Gleichzeitig bleibt der Heizungsbauer flexibel, denn das Netzwerk ist mit </w:t>
      </w:r>
      <w:r w:rsidR="004471F7">
        <w:rPr>
          <w:rFonts w:ascii="Frutiger Neue LT Pro Light" w:hAnsi="Frutiger Neue LT Pro Light" w:cs="Arial"/>
          <w:color w:val="000000"/>
        </w:rPr>
        <w:t xml:space="preserve">nahezu allen </w:t>
      </w:r>
      <w:r>
        <w:rPr>
          <w:rFonts w:ascii="Frutiger Neue LT Pro Light" w:hAnsi="Frutiger Neue LT Pro Light" w:cs="Arial"/>
          <w:color w:val="000000"/>
        </w:rPr>
        <w:t>zentralen Lüftungsgeräten</w:t>
      </w:r>
      <w:r w:rsidR="004471F7">
        <w:rPr>
          <w:rFonts w:ascii="Frutiger Neue LT Pro Light" w:hAnsi="Frutiger Neue LT Pro Light" w:cs="Arial"/>
          <w:color w:val="000000"/>
        </w:rPr>
        <w:t xml:space="preserve"> </w:t>
      </w:r>
      <w:r>
        <w:rPr>
          <w:rFonts w:ascii="Frutiger Neue LT Pro Light" w:hAnsi="Frutiger Neue LT Pro Light" w:cs="Arial"/>
          <w:color w:val="000000"/>
        </w:rPr>
        <w:t xml:space="preserve">kombinierbar. Das reduziert Schnittstellenprobleme und erleichtert die Abstimmung mit anderen Gewerken. </w:t>
      </w:r>
    </w:p>
    <w:p w14:paraId="6D654FF5" w14:textId="1C159D71" w:rsidR="00BE6250" w:rsidRDefault="00BE6250">
      <w:pPr>
        <w:rPr>
          <w:rFonts w:ascii="Frutiger Neue LT Pro Light" w:hAnsi="Frutiger Neue LT Pro Light" w:cs="Arial"/>
          <w:color w:val="000000"/>
        </w:rPr>
      </w:pPr>
    </w:p>
    <w:p w14:paraId="7EB63ECA" w14:textId="22BC258A" w:rsidR="004D21A9" w:rsidRPr="004D21A9" w:rsidRDefault="004D21A9" w:rsidP="00590C47">
      <w:pPr>
        <w:autoSpaceDE w:val="0"/>
        <w:autoSpaceDN w:val="0"/>
        <w:adjustRightInd w:val="0"/>
        <w:spacing w:line="360" w:lineRule="auto"/>
        <w:ind w:right="850"/>
        <w:rPr>
          <w:rFonts w:ascii="Frutiger Neue LT Pro Light" w:hAnsi="Frutiger Neue LT Pro Light" w:cs="Arial"/>
          <w:b/>
          <w:bCs/>
          <w:color w:val="000000"/>
        </w:rPr>
      </w:pPr>
      <w:r w:rsidRPr="004D21A9">
        <w:rPr>
          <w:rFonts w:ascii="Frutiger Neue LT Pro Light" w:hAnsi="Frutiger Neue LT Pro Light" w:cs="Arial"/>
          <w:b/>
          <w:bCs/>
          <w:color w:val="000000"/>
        </w:rPr>
        <w:t>Hygiene ohne großen Aufwand</w:t>
      </w:r>
    </w:p>
    <w:p w14:paraId="3291FDE6" w14:textId="77777777"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p>
    <w:p w14:paraId="3C937637" w14:textId="451E39C5"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Ein oft unterschätzter Punkt ist die Wartung. Während viele System</w:t>
      </w:r>
      <w:r w:rsidR="00BE6250">
        <w:rPr>
          <w:rFonts w:ascii="Frutiger Neue LT Pro Light" w:hAnsi="Frutiger Neue LT Pro Light" w:cs="Arial"/>
          <w:color w:val="000000"/>
        </w:rPr>
        <w:t>e</w:t>
      </w:r>
      <w:r>
        <w:rPr>
          <w:rFonts w:ascii="Frutiger Neue LT Pro Light" w:hAnsi="Frutiger Neue LT Pro Light" w:cs="Arial"/>
          <w:color w:val="000000"/>
        </w:rPr>
        <w:t xml:space="preserve"> nur mit Spezialgeräten gereinigt werden können, ist bei ERLUS Via Vento S alles einfach zugänglich. Revisionsöffnungen in jedem Strang und ein </w:t>
      </w:r>
      <w:r>
        <w:rPr>
          <w:rFonts w:ascii="Frutiger Neue LT Pro Light" w:hAnsi="Frutiger Neue LT Pro Light" w:cs="Arial"/>
          <w:color w:val="000000"/>
        </w:rPr>
        <w:lastRenderedPageBreak/>
        <w:t>durchdachtes Reinigungskonzept ermöglichen die Pflege mit handelsüblichen Mitteln. Für Bauherren</w:t>
      </w:r>
      <w:r w:rsidR="004471F7">
        <w:rPr>
          <w:rFonts w:ascii="Frutiger Neue LT Pro Light" w:hAnsi="Frutiger Neue LT Pro Light" w:cs="Arial"/>
          <w:color w:val="000000"/>
        </w:rPr>
        <w:t>, die eine Rein</w:t>
      </w:r>
      <w:r w:rsidR="00BE6250">
        <w:rPr>
          <w:rFonts w:ascii="Frutiger Neue LT Pro Light" w:hAnsi="Frutiger Neue LT Pro Light" w:cs="Arial"/>
          <w:color w:val="000000"/>
        </w:rPr>
        <w:t>ig</w:t>
      </w:r>
      <w:r w:rsidR="004471F7">
        <w:rPr>
          <w:rFonts w:ascii="Frutiger Neue LT Pro Light" w:hAnsi="Frutiger Neue LT Pro Light" w:cs="Arial"/>
          <w:color w:val="000000"/>
        </w:rPr>
        <w:t xml:space="preserve">ung </w:t>
      </w:r>
      <w:r w:rsidR="00036949">
        <w:rPr>
          <w:rFonts w:ascii="Frutiger Neue LT Pro Light" w:hAnsi="Frutiger Neue LT Pro Light" w:cs="Arial"/>
          <w:color w:val="000000"/>
        </w:rPr>
        <w:t xml:space="preserve">durchaus </w:t>
      </w:r>
      <w:r w:rsidR="004471F7">
        <w:rPr>
          <w:rFonts w:ascii="Frutiger Neue LT Pro Light" w:hAnsi="Frutiger Neue LT Pro Light" w:cs="Arial"/>
          <w:color w:val="000000"/>
        </w:rPr>
        <w:t>auch selbst mit dem Hausstaubsa</w:t>
      </w:r>
      <w:r w:rsidR="00036949">
        <w:rPr>
          <w:rFonts w:ascii="Frutiger Neue LT Pro Light" w:hAnsi="Frutiger Neue LT Pro Light" w:cs="Arial"/>
          <w:color w:val="000000"/>
        </w:rPr>
        <w:t>u</w:t>
      </w:r>
      <w:r w:rsidR="004471F7">
        <w:rPr>
          <w:rFonts w:ascii="Frutiger Neue LT Pro Light" w:hAnsi="Frutiger Neue LT Pro Light" w:cs="Arial"/>
          <w:color w:val="000000"/>
        </w:rPr>
        <w:t>ger sowie dem mitgelieferten Reinigungsset</w:t>
      </w:r>
      <w:r>
        <w:rPr>
          <w:rFonts w:ascii="Frutiger Neue LT Pro Light" w:hAnsi="Frutiger Neue LT Pro Light" w:cs="Arial"/>
          <w:color w:val="000000"/>
        </w:rPr>
        <w:t xml:space="preserve"> </w:t>
      </w:r>
      <w:r w:rsidR="00036949">
        <w:rPr>
          <w:rFonts w:ascii="Frutiger Neue LT Pro Light" w:hAnsi="Frutiger Neue LT Pro Light" w:cs="Arial"/>
          <w:color w:val="000000"/>
        </w:rPr>
        <w:t xml:space="preserve">durchführen können, </w:t>
      </w:r>
      <w:r>
        <w:rPr>
          <w:rFonts w:ascii="Frutiger Neue LT Pro Light" w:hAnsi="Frutiger Neue LT Pro Light" w:cs="Arial"/>
          <w:color w:val="000000"/>
        </w:rPr>
        <w:t xml:space="preserve">bedeutet das geringere Folgekosten, für Fachbetriebe weniger Erklärungsaufwand und ein System, das langfristig funktioniert. </w:t>
      </w:r>
    </w:p>
    <w:p w14:paraId="189D6584" w14:textId="77777777"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p>
    <w:p w14:paraId="2D2B68C9" w14:textId="3EB4BA11" w:rsidR="004D21A9" w:rsidRPr="004D21A9" w:rsidRDefault="004D21A9" w:rsidP="00590C47">
      <w:pPr>
        <w:autoSpaceDE w:val="0"/>
        <w:autoSpaceDN w:val="0"/>
        <w:adjustRightInd w:val="0"/>
        <w:spacing w:line="360" w:lineRule="auto"/>
        <w:ind w:right="850"/>
        <w:rPr>
          <w:rFonts w:ascii="Frutiger Neue LT Pro Light" w:hAnsi="Frutiger Neue LT Pro Light" w:cs="Arial"/>
          <w:b/>
          <w:bCs/>
          <w:color w:val="000000"/>
        </w:rPr>
      </w:pPr>
      <w:r w:rsidRPr="004D21A9">
        <w:rPr>
          <w:rFonts w:ascii="Frutiger Neue LT Pro Light" w:hAnsi="Frutiger Neue LT Pro Light" w:cs="Arial"/>
          <w:b/>
          <w:bCs/>
          <w:color w:val="000000"/>
        </w:rPr>
        <w:t>Komfort, der überzeugt</w:t>
      </w:r>
    </w:p>
    <w:p w14:paraId="26A5B2C6" w14:textId="77777777" w:rsidR="004D21A9" w:rsidRPr="004D21A9" w:rsidRDefault="004D21A9" w:rsidP="00590C47">
      <w:pPr>
        <w:autoSpaceDE w:val="0"/>
        <w:autoSpaceDN w:val="0"/>
        <w:adjustRightInd w:val="0"/>
        <w:spacing w:line="360" w:lineRule="auto"/>
        <w:ind w:right="850"/>
        <w:rPr>
          <w:rFonts w:ascii="Frutiger Neue LT Pro Light" w:hAnsi="Frutiger Neue LT Pro Light" w:cs="Arial"/>
          <w:b/>
          <w:bCs/>
          <w:color w:val="000000"/>
        </w:rPr>
      </w:pPr>
    </w:p>
    <w:p w14:paraId="43C94B25" w14:textId="1D8F434D"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Auch in Sachen Wohnkomfort liefert ein gut geplantes Lüftungsnetzwerk klare Vorteile: kein Luftzug, kaum wahrnehmbare Geräusche und kontinuierlich frische Luft. In Kombination mit Wärmerückgewinnung bleibt die Energie im Haus, während Feuchtigkeit und Gerüche zuverlässig abgeführt werden. Gerade in lärmbelasteten Lagen ein weiterer Pluspunkt, denn die Fenster können geschlossen bleiben und die Luftqualität stimmt trotzdem. </w:t>
      </w:r>
      <w:r w:rsidR="00BE6250">
        <w:rPr>
          <w:rFonts w:ascii="Frutiger Neue LT Pro Light" w:hAnsi="Frutiger Neue LT Pro Light" w:cs="Arial"/>
          <w:color w:val="000000"/>
        </w:rPr>
        <w:t xml:space="preserve">Außerdem können </w:t>
      </w:r>
      <w:r w:rsidR="00036949">
        <w:rPr>
          <w:rFonts w:ascii="Frutiger Neue LT Pro Light" w:hAnsi="Frutiger Neue LT Pro Light" w:cs="Arial"/>
          <w:color w:val="000000"/>
        </w:rPr>
        <w:t>Allergiker aufatmen: Pollen und Staub bleiben drau</w:t>
      </w:r>
      <w:r w:rsidR="00BE6250">
        <w:rPr>
          <w:rFonts w:ascii="Frutiger Neue LT Pro Light" w:hAnsi="Frutiger Neue LT Pro Light" w:cs="Arial"/>
          <w:color w:val="000000"/>
        </w:rPr>
        <w:t>ß</w:t>
      </w:r>
      <w:r w:rsidR="00036949">
        <w:rPr>
          <w:rFonts w:ascii="Frutiger Neue LT Pro Light" w:hAnsi="Frutiger Neue LT Pro Light" w:cs="Arial"/>
          <w:color w:val="000000"/>
        </w:rPr>
        <w:t>en.</w:t>
      </w:r>
    </w:p>
    <w:p w14:paraId="770BF2B7" w14:textId="77777777"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p>
    <w:p w14:paraId="4DB60E41" w14:textId="1A1C860A" w:rsidR="004D21A9" w:rsidRPr="004D21A9" w:rsidRDefault="004D21A9" w:rsidP="00590C47">
      <w:pPr>
        <w:autoSpaceDE w:val="0"/>
        <w:autoSpaceDN w:val="0"/>
        <w:adjustRightInd w:val="0"/>
        <w:spacing w:line="360" w:lineRule="auto"/>
        <w:ind w:right="850"/>
        <w:rPr>
          <w:rFonts w:ascii="Frutiger Neue LT Pro Light" w:hAnsi="Frutiger Neue LT Pro Light" w:cs="Arial"/>
          <w:b/>
          <w:bCs/>
          <w:color w:val="000000"/>
        </w:rPr>
      </w:pPr>
      <w:r w:rsidRPr="004D21A9">
        <w:rPr>
          <w:rFonts w:ascii="Frutiger Neue LT Pro Light" w:hAnsi="Frutiger Neue LT Pro Light" w:cs="Arial"/>
          <w:b/>
          <w:bCs/>
          <w:color w:val="000000"/>
        </w:rPr>
        <w:t>Fazit: Durchdachte Technik, im Rohbau einfach installiert</w:t>
      </w:r>
    </w:p>
    <w:p w14:paraId="15AB6F00" w14:textId="77777777"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p>
    <w:p w14:paraId="37CCBD21" w14:textId="74C1E4EF"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Ein modernes Lüftungsnetzwerk muss heute mehr leisten als Luft zu transportieren. Es soll einfach zu montieren sein, langfristig hygienisch bleiben und flexibel einsetzbar sein. Gleichzeitig wird erwartet, dass es die steigenden Anforderungen an Energieeffizienz und Wohngesundheit erfüllt. </w:t>
      </w:r>
    </w:p>
    <w:p w14:paraId="0D581280" w14:textId="4CEAF581" w:rsidR="004D21A9" w:rsidRDefault="004D21A9" w:rsidP="00590C47">
      <w:pPr>
        <w:autoSpaceDE w:val="0"/>
        <w:autoSpaceDN w:val="0"/>
        <w:adjustRightInd w:val="0"/>
        <w:spacing w:line="360" w:lineRule="auto"/>
        <w:ind w:right="850"/>
        <w:rPr>
          <w:rFonts w:ascii="Frutiger Neue LT Pro Light" w:hAnsi="Frutiger Neue LT Pro Light" w:cs="Arial"/>
          <w:color w:val="000000"/>
        </w:rPr>
      </w:pPr>
      <w:r>
        <w:rPr>
          <w:rFonts w:ascii="Frutiger Neue LT Pro Light" w:hAnsi="Frutiger Neue LT Pro Light" w:cs="Arial"/>
          <w:color w:val="000000"/>
        </w:rPr>
        <w:t xml:space="preserve">Mit dem System ERLUS Via Vento S lässt sich genau das umsetzen. Für Heizungsbauer ergibt sich daraus eine klare Chance: Lüftung nicht nur als </w:t>
      </w:r>
      <w:r w:rsidR="00036949">
        <w:rPr>
          <w:rFonts w:ascii="Frutiger Neue LT Pro Light" w:hAnsi="Frutiger Neue LT Pro Light" w:cs="Arial"/>
          <w:color w:val="000000"/>
        </w:rPr>
        <w:t>technische Erfordernis</w:t>
      </w:r>
      <w:r>
        <w:rPr>
          <w:rFonts w:ascii="Frutiger Neue LT Pro Light" w:hAnsi="Frutiger Neue LT Pro Light" w:cs="Arial"/>
          <w:color w:val="000000"/>
        </w:rPr>
        <w:t xml:space="preserve">, sondern als überzeugendes Qualitätsmerkmal zu positionieren, inklusive Mehrwert für gesunde Raumluft. </w:t>
      </w:r>
    </w:p>
    <w:p w14:paraId="4F070867" w14:textId="23C82CD3" w:rsidR="00012791" w:rsidRDefault="00012791">
      <w:pPr>
        <w:rPr>
          <w:rFonts w:ascii="Frutiger Neue LT Pro Light" w:hAnsi="Frutiger Neue LT Pro Light" w:cs="Arial"/>
          <w:color w:val="000000"/>
        </w:rPr>
      </w:pPr>
      <w:r>
        <w:rPr>
          <w:rFonts w:ascii="Frutiger Neue LT Pro Light" w:hAnsi="Frutiger Neue LT Pro Light" w:cs="Arial"/>
          <w:color w:val="000000"/>
        </w:rPr>
        <w:br w:type="page"/>
      </w:r>
    </w:p>
    <w:p w14:paraId="5BDA34ED" w14:textId="77777777" w:rsidR="0046269E" w:rsidRDefault="0046269E" w:rsidP="00590C47">
      <w:pPr>
        <w:autoSpaceDE w:val="0"/>
        <w:autoSpaceDN w:val="0"/>
        <w:adjustRightInd w:val="0"/>
        <w:spacing w:line="360" w:lineRule="auto"/>
        <w:ind w:right="850"/>
        <w:rPr>
          <w:rFonts w:ascii="Frutiger Neue LT Pro Light" w:hAnsi="Frutiger Neue LT Pro Light" w:cs="Arial"/>
          <w:i/>
          <w:color w:val="000000"/>
        </w:rPr>
      </w:pPr>
      <w:r w:rsidRPr="00EC7304">
        <w:rPr>
          <w:rFonts w:ascii="Frutiger Neue LT Pro Light" w:hAnsi="Frutiger Neue LT Pro Light" w:cs="Arial"/>
          <w:i/>
          <w:color w:val="000000"/>
        </w:rPr>
        <w:lastRenderedPageBreak/>
        <w:t xml:space="preserve">Bildmaterial: </w:t>
      </w:r>
    </w:p>
    <w:p w14:paraId="15A7E50E" w14:textId="77777777" w:rsidR="001A35BD" w:rsidRDefault="001A35BD" w:rsidP="00590C47">
      <w:pPr>
        <w:autoSpaceDE w:val="0"/>
        <w:autoSpaceDN w:val="0"/>
        <w:adjustRightInd w:val="0"/>
        <w:spacing w:line="360" w:lineRule="auto"/>
        <w:ind w:right="850"/>
        <w:rPr>
          <w:rFonts w:ascii="Frutiger Neue LT Pro Light" w:hAnsi="Frutiger Neue LT Pro Light" w:cs="Arial"/>
          <w:i/>
          <w:color w:val="000000"/>
        </w:rPr>
      </w:pPr>
    </w:p>
    <w:p w14:paraId="7588429F" w14:textId="0BA72706" w:rsidR="001A35BD" w:rsidRDefault="001A35BD"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7B6DA0A4" wp14:editId="74A8CC13">
            <wp:extent cx="1428750" cy="1691319"/>
            <wp:effectExtent l="0" t="0" r="0"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6371" cy="1700341"/>
                    </a:xfrm>
                    <a:prstGeom prst="rect">
                      <a:avLst/>
                    </a:prstGeom>
                    <a:noFill/>
                    <a:ln>
                      <a:noFill/>
                    </a:ln>
                  </pic:spPr>
                </pic:pic>
              </a:graphicData>
            </a:graphic>
          </wp:inline>
        </w:drawing>
      </w:r>
    </w:p>
    <w:p w14:paraId="5D2D5C4F" w14:textId="6ECF7ABB" w:rsidR="00EC7304" w:rsidRDefault="001A35BD"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 xml:space="preserve">Bildunterschrift: </w:t>
      </w:r>
    </w:p>
    <w:p w14:paraId="7998E658" w14:textId="04E398D2" w:rsidR="001A35BD" w:rsidRDefault="001A35BD" w:rsidP="00590C47">
      <w:pPr>
        <w:autoSpaceDE w:val="0"/>
        <w:autoSpaceDN w:val="0"/>
        <w:adjustRightInd w:val="0"/>
        <w:spacing w:line="360" w:lineRule="auto"/>
        <w:ind w:right="850"/>
        <w:rPr>
          <w:rFonts w:ascii="Frutiger Neue LT Pro Light" w:hAnsi="Frutiger Neue LT Pro Light" w:cs="Arial"/>
          <w:i/>
          <w:color w:val="000000"/>
        </w:rPr>
      </w:pPr>
      <w:r w:rsidRPr="001A35BD">
        <w:rPr>
          <w:rFonts w:ascii="Frutiger Neue LT Pro Light" w:hAnsi="Frutiger Neue LT Pro Light" w:cs="Arial"/>
          <w:i/>
          <w:color w:val="000000"/>
        </w:rPr>
        <w:t>ERLUS Via Vento S ist da</w:t>
      </w:r>
      <w:r>
        <w:rPr>
          <w:rFonts w:ascii="Frutiger Neue LT Pro Light" w:hAnsi="Frutiger Neue LT Pro Light" w:cs="Arial"/>
          <w:i/>
          <w:color w:val="000000"/>
        </w:rPr>
        <w:t xml:space="preserve">s Lüftungsnetzwerk für Komfortlüftung von Einfamilienhäusern. </w:t>
      </w:r>
    </w:p>
    <w:p w14:paraId="4C20C34B" w14:textId="6CC56DB7" w:rsidR="001A35BD" w:rsidRPr="001A35BD" w:rsidRDefault="001A35BD"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Grafik: ERLUS</w:t>
      </w:r>
    </w:p>
    <w:p w14:paraId="303B3857" w14:textId="73203C23" w:rsidR="0046269E" w:rsidRDefault="0046269E" w:rsidP="00590C47">
      <w:pPr>
        <w:autoSpaceDE w:val="0"/>
        <w:autoSpaceDN w:val="0"/>
        <w:adjustRightInd w:val="0"/>
        <w:spacing w:line="360" w:lineRule="auto"/>
        <w:ind w:right="850"/>
        <w:rPr>
          <w:rFonts w:ascii="Frutiger Neue LT Pro Light" w:hAnsi="Frutiger Neue LT Pro Light" w:cs="Arial"/>
          <w:i/>
          <w:color w:val="000000"/>
        </w:rPr>
      </w:pPr>
    </w:p>
    <w:p w14:paraId="6AED1BD3" w14:textId="5D465591" w:rsidR="00EC7304" w:rsidRPr="00EC7304" w:rsidRDefault="001A35BD"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noProof/>
          <w:color w:val="000000"/>
        </w:rPr>
        <w:drawing>
          <wp:inline distT="0" distB="0" distL="0" distR="0" wp14:anchorId="2C571572" wp14:editId="794C06AB">
            <wp:extent cx="1639079" cy="143826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51438" cy="1449110"/>
                    </a:xfrm>
                    <a:prstGeom prst="rect">
                      <a:avLst/>
                    </a:prstGeom>
                    <a:noFill/>
                    <a:ln>
                      <a:noFill/>
                    </a:ln>
                  </pic:spPr>
                </pic:pic>
              </a:graphicData>
            </a:graphic>
          </wp:inline>
        </w:drawing>
      </w:r>
    </w:p>
    <w:p w14:paraId="25514CAA" w14:textId="14E89E1B" w:rsidR="00EC7304" w:rsidRPr="00EC7304" w:rsidRDefault="001A35BD" w:rsidP="00590C47">
      <w:pPr>
        <w:autoSpaceDE w:val="0"/>
        <w:autoSpaceDN w:val="0"/>
        <w:adjustRightInd w:val="0"/>
        <w:spacing w:line="360" w:lineRule="auto"/>
        <w:ind w:right="850"/>
        <w:rPr>
          <w:rFonts w:ascii="Frutiger Neue LT Pro Light" w:hAnsi="Frutiger Neue LT Pro Light" w:cs="Arial"/>
          <w:i/>
          <w:color w:val="000000"/>
        </w:rPr>
      </w:pPr>
      <w:r>
        <w:rPr>
          <w:rFonts w:ascii="Frutiger Neue LT Pro Light" w:hAnsi="Frutiger Neue LT Pro Light" w:cs="Arial"/>
          <w:i/>
          <w:color w:val="000000"/>
        </w:rPr>
        <w:t>Bildunterschrift:</w:t>
      </w:r>
    </w:p>
    <w:p w14:paraId="3AF6D586" w14:textId="0C502299" w:rsidR="00EC7304" w:rsidRDefault="001A35BD" w:rsidP="001A35BD">
      <w:pPr>
        <w:autoSpaceDE w:val="0"/>
        <w:autoSpaceDN w:val="0"/>
        <w:adjustRightInd w:val="0"/>
        <w:spacing w:line="360" w:lineRule="auto"/>
        <w:ind w:right="850"/>
        <w:rPr>
          <w:rFonts w:ascii="Frutiger Neue LT Pro Light" w:hAnsi="Frutiger Neue LT Pro Light" w:cs="Arial"/>
          <w:i/>
          <w:color w:val="000000"/>
        </w:rPr>
      </w:pPr>
      <w:r w:rsidRPr="001A35BD">
        <w:rPr>
          <w:rFonts w:ascii="Frutiger Neue LT Pro Light" w:hAnsi="Frutiger Neue LT Pro Light" w:cs="Arial"/>
          <w:i/>
          <w:color w:val="000000"/>
        </w:rPr>
        <w:t xml:space="preserve">Das Lüftungsnetzwerk ERLUS Via Vento S ist die universelle Lösung für Ihr Einfamilienhaus. Der vertikale Schacht ist sehr schmal und passt in jede </w:t>
      </w:r>
      <w:r>
        <w:rPr>
          <w:rFonts w:ascii="Frutiger Neue LT Pro Light" w:hAnsi="Frutiger Neue LT Pro Light" w:cs="Arial"/>
          <w:i/>
          <w:color w:val="000000"/>
        </w:rPr>
        <w:br/>
      </w:r>
      <w:r w:rsidRPr="001A35BD">
        <w:rPr>
          <w:rFonts w:ascii="Frutiger Neue LT Pro Light" w:hAnsi="Frutiger Neue LT Pro Light" w:cs="Arial"/>
          <w:i/>
          <w:color w:val="000000"/>
        </w:rPr>
        <w:t>17,5 cm starke Wand. Das gibt Ihnen mehr Spielraum, die Lüftungsschächte im Grundriss zu positionieren.</w:t>
      </w:r>
    </w:p>
    <w:p w14:paraId="2A6A3F43" w14:textId="77777777" w:rsidR="001237B4" w:rsidRDefault="001237B4" w:rsidP="00EC1228">
      <w:pPr>
        <w:ind w:right="1134"/>
        <w:rPr>
          <w:rFonts w:ascii="Frutiger LT 45 Light" w:hAnsi="Frutiger LT 45 Light"/>
          <w:b/>
          <w:i/>
        </w:rPr>
      </w:pPr>
      <w:r>
        <w:rPr>
          <w:rFonts w:ascii="Frutiger LT 45 Light" w:hAnsi="Frutiger LT 45 Light"/>
          <w:b/>
          <w:i/>
        </w:rPr>
        <w:br w:type="page"/>
      </w:r>
    </w:p>
    <w:p w14:paraId="4909AF0D" w14:textId="77777777" w:rsidR="00590C47" w:rsidRDefault="00590C47" w:rsidP="00590C47">
      <w:pPr>
        <w:ind w:right="283"/>
        <w:rPr>
          <w:rFonts w:ascii="Frutiger LT 45 Light" w:hAnsi="Frutiger LT 45 Light"/>
          <w:b/>
          <w:i/>
        </w:rPr>
      </w:pPr>
      <w:r>
        <w:rPr>
          <w:rFonts w:ascii="Frutiger LT 45 Light" w:hAnsi="Frutiger LT 45 Light"/>
          <w:b/>
          <w:i/>
        </w:rPr>
        <w:lastRenderedPageBreak/>
        <w:t>ERLUS AG heute</w:t>
      </w:r>
    </w:p>
    <w:p w14:paraId="138D6B07" w14:textId="77777777" w:rsidR="00590C47" w:rsidRDefault="00590C47" w:rsidP="00590C47">
      <w:pPr>
        <w:ind w:right="283"/>
        <w:rPr>
          <w:rFonts w:ascii="Frutiger LT 45 Light" w:hAnsi="Frutiger LT 45 Light"/>
          <w:i/>
        </w:rPr>
      </w:pPr>
    </w:p>
    <w:p w14:paraId="334FB533"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 xml:space="preserve">Die ERLUS AG gehört zu den führenden Herstellern von Dachkeramik und Schornsteinsystemen in Deutschland. Das mittelständische Unternehmen produziert an den Standorten Neufahrn und Ergoldsbach (Niederbayern) sowie in Teistungen (Thüringen). Die Tondachziegel von ERLUS zeichnen sich vor allem durch Premiumqualität und hochwertiges Design aus. Schon oft wurde ein ERLUS Produkt prämiert. Zuletzt Erlutherm, der Speicherofen im Schornstein, mit dem </w:t>
      </w:r>
      <w:r w:rsidR="00006C2E">
        <w:rPr>
          <w:rFonts w:ascii="Frutiger Neue LT Pro Light" w:hAnsi="Frutiger Neue LT Pro Light"/>
          <w:i/>
          <w:sz w:val="20"/>
          <w:szCs w:val="20"/>
        </w:rPr>
        <w:t xml:space="preserve">iF Design Award 2026 und dem </w:t>
      </w:r>
      <w:r w:rsidRPr="00D05A82">
        <w:rPr>
          <w:rFonts w:ascii="Frutiger Neue LT Pro Light" w:hAnsi="Frutiger Neue LT Pro Light"/>
          <w:i/>
          <w:sz w:val="20"/>
          <w:szCs w:val="20"/>
        </w:rPr>
        <w:t xml:space="preserve">German Design Award 2026. </w:t>
      </w:r>
      <w:r w:rsidR="00006C2E">
        <w:rPr>
          <w:rFonts w:ascii="Frutiger Neue LT Pro Light" w:hAnsi="Frutiger Neue LT Pro Light"/>
          <w:i/>
          <w:sz w:val="20"/>
          <w:szCs w:val="20"/>
        </w:rPr>
        <w:t xml:space="preserve">Ebenfalls </w:t>
      </w:r>
      <w:r w:rsidRPr="00D05A82">
        <w:rPr>
          <w:rFonts w:ascii="Frutiger Neue LT Pro Light" w:hAnsi="Frutiger Neue LT Pro Light"/>
          <w:i/>
          <w:sz w:val="20"/>
          <w:szCs w:val="20"/>
        </w:rPr>
        <w:t xml:space="preserve">zweifach prämiert wurde der </w:t>
      </w:r>
      <w:r w:rsidR="00006C2E">
        <w:rPr>
          <w:rFonts w:ascii="Frutiger Neue LT Pro Light" w:hAnsi="Frutiger Neue LT Pro Light"/>
          <w:i/>
          <w:sz w:val="20"/>
          <w:szCs w:val="20"/>
        </w:rPr>
        <w:br/>
      </w:r>
      <w:r w:rsidRPr="00D05A82">
        <w:rPr>
          <w:rFonts w:ascii="Frutiger Neue LT Pro Light" w:hAnsi="Frutiger Neue LT Pro Light"/>
          <w:i/>
          <w:sz w:val="20"/>
          <w:szCs w:val="20"/>
        </w:rPr>
        <w:t xml:space="preserve">Karat RS mit dem begehrten iF Design Award und dem Red Dot: Best of the Best. Die vom Institut Bauen und Umwelt e. V. verliehene Umwelt-Produktdeklaration (EPD) für die Dachziegelherstellung bestätigt die bereits seit Jahren gelebte Nachhaltigkeitsstrategie des Unternehmens in Entwicklung und Produktion. Neben hochwertiger Dachkeramik und zukunftsorientierten Schornsteinsystemen bietet ERLUS mit Via Vento S zudem ein universelles Lüftungsnetzwerk für Einfamilienhäuser an, </w:t>
      </w:r>
      <w:r>
        <w:rPr>
          <w:rFonts w:ascii="Frutiger Neue LT Pro Light" w:hAnsi="Frutiger Neue LT Pro Light"/>
          <w:i/>
          <w:sz w:val="20"/>
          <w:szCs w:val="20"/>
        </w:rPr>
        <w:t>das</w:t>
      </w:r>
      <w:r w:rsidRPr="00D05A82">
        <w:rPr>
          <w:rFonts w:ascii="Frutiger Neue LT Pro Light" w:hAnsi="Frutiger Neue LT Pro Light"/>
          <w:i/>
          <w:sz w:val="20"/>
          <w:szCs w:val="20"/>
        </w:rPr>
        <w:t xml:space="preserve"> auch für Passivhäuser bestens geeignet ist.</w:t>
      </w:r>
    </w:p>
    <w:p w14:paraId="13E72E36"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p>
    <w:p w14:paraId="26E48870"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2852FAB8"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u w:val="single"/>
        </w:rPr>
        <w:t>Für weitere Informationen:</w:t>
      </w:r>
    </w:p>
    <w:p w14:paraId="12692A01"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p>
    <w:p w14:paraId="677D34F0"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ERLUS AG</w:t>
      </w:r>
    </w:p>
    <w:p w14:paraId="4964CD74"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Hauptstraße 106</w:t>
      </w:r>
    </w:p>
    <w:p w14:paraId="3B2AB50E"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84088 Neufahrn i. NB</w:t>
      </w:r>
    </w:p>
    <w:p w14:paraId="7070B2B9" w14:textId="77777777" w:rsidR="00590C47" w:rsidRPr="00D05A82" w:rsidRDefault="00590C47" w:rsidP="00590C47">
      <w:pPr>
        <w:tabs>
          <w:tab w:val="left" w:pos="6360"/>
          <w:tab w:val="left" w:pos="7371"/>
        </w:tabs>
        <w:ind w:right="283"/>
        <w:rPr>
          <w:rFonts w:ascii="Frutiger Neue LT Pro Light" w:hAnsi="Frutiger Neue LT Pro Light"/>
          <w:i/>
          <w:sz w:val="20"/>
          <w:szCs w:val="20"/>
        </w:rPr>
      </w:pPr>
      <w:r w:rsidRPr="00D05A82">
        <w:rPr>
          <w:rFonts w:ascii="Frutiger Neue LT Pro Light" w:hAnsi="Frutiger Neue LT Pro Light"/>
          <w:i/>
          <w:sz w:val="20"/>
          <w:szCs w:val="20"/>
        </w:rPr>
        <w:t>Bianca Marklstorfer</w:t>
      </w:r>
    </w:p>
    <w:p w14:paraId="2E855ED7"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Telefon: +49 8773 18162</w:t>
      </w:r>
    </w:p>
    <w:p w14:paraId="4D942CDB" w14:textId="77777777" w:rsidR="00590C47" w:rsidRPr="00D05A82" w:rsidRDefault="00590C47" w:rsidP="00590C47">
      <w:pPr>
        <w:tabs>
          <w:tab w:val="left" w:pos="6360"/>
          <w:tab w:val="left" w:pos="7371"/>
        </w:tabs>
        <w:ind w:right="283"/>
        <w:rPr>
          <w:rFonts w:ascii="Frutiger Neue LT Pro Light" w:hAnsi="Frutiger Neue LT Pro Light"/>
          <w:i/>
          <w:sz w:val="20"/>
          <w:szCs w:val="20"/>
          <w:lang w:val="it-IT"/>
        </w:rPr>
      </w:pPr>
      <w:r w:rsidRPr="00D05A82">
        <w:rPr>
          <w:rFonts w:ascii="Frutiger Neue LT Pro Light" w:hAnsi="Frutiger Neue LT Pro Light"/>
          <w:i/>
          <w:sz w:val="20"/>
          <w:szCs w:val="20"/>
          <w:lang w:val="it-IT"/>
        </w:rPr>
        <w:t>Telefax: +49 8773 18113</w:t>
      </w:r>
    </w:p>
    <w:p w14:paraId="4889A3BA" w14:textId="77777777" w:rsidR="00590C47" w:rsidRPr="00006C2E"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E-Mail: </w:t>
      </w:r>
      <w:hyperlink r:id="rId10" w:history="1">
        <w:r w:rsidRPr="00006C2E">
          <w:rPr>
            <w:rStyle w:val="Hyperlink"/>
            <w:rFonts w:ascii="Frutiger Neue LT Pro Light" w:hAnsi="Frutiger Neue LT Pro Light"/>
            <w:i/>
            <w:color w:val="auto"/>
            <w:sz w:val="20"/>
            <w:szCs w:val="20"/>
          </w:rPr>
          <w:t>presse@erlus.com</w:t>
        </w:r>
      </w:hyperlink>
    </w:p>
    <w:p w14:paraId="635AEC10" w14:textId="77777777" w:rsidR="00590C47" w:rsidRPr="00D05A82" w:rsidRDefault="00590C47" w:rsidP="00590C47">
      <w:pPr>
        <w:tabs>
          <w:tab w:val="left" w:pos="6360"/>
          <w:tab w:val="left" w:pos="7371"/>
        </w:tabs>
        <w:ind w:right="283"/>
        <w:rPr>
          <w:rFonts w:ascii="Frutiger Neue LT Pro Light" w:hAnsi="Frutiger Neue LT Pro Light"/>
          <w:i/>
          <w:sz w:val="20"/>
          <w:szCs w:val="20"/>
          <w:u w:val="single"/>
        </w:rPr>
      </w:pPr>
      <w:r w:rsidRPr="00D05A82">
        <w:rPr>
          <w:rFonts w:ascii="Frutiger Neue LT Pro Light" w:hAnsi="Frutiger Neue LT Pro Light"/>
          <w:i/>
          <w:sz w:val="20"/>
          <w:szCs w:val="20"/>
        </w:rPr>
        <w:t xml:space="preserve">Homepage: </w:t>
      </w:r>
      <w:hyperlink r:id="rId11" w:history="1">
        <w:r w:rsidRPr="00006C2E">
          <w:rPr>
            <w:rStyle w:val="Hyperlink"/>
            <w:rFonts w:ascii="Frutiger Neue LT Pro Light" w:hAnsi="Frutiger Neue LT Pro Light"/>
            <w:i/>
            <w:color w:val="auto"/>
            <w:sz w:val="20"/>
            <w:szCs w:val="20"/>
          </w:rPr>
          <w:t>erlus.com/</w:t>
        </w:r>
        <w:r w:rsidR="00006C2E" w:rsidRPr="00006C2E">
          <w:rPr>
            <w:rStyle w:val="Hyperlink"/>
            <w:rFonts w:ascii="Frutiger Neue LT Pro Light" w:hAnsi="Frutiger Neue LT Pro Light"/>
            <w:i/>
            <w:color w:val="auto"/>
            <w:sz w:val="20"/>
            <w:szCs w:val="20"/>
          </w:rPr>
          <w:t>news</w:t>
        </w:r>
      </w:hyperlink>
    </w:p>
    <w:p w14:paraId="321F0552" w14:textId="77777777" w:rsidR="00AF32B7" w:rsidRPr="00722856" w:rsidRDefault="00AF32B7" w:rsidP="00AF32B7">
      <w:pPr>
        <w:tabs>
          <w:tab w:val="left" w:pos="6360"/>
          <w:tab w:val="left" w:pos="7371"/>
        </w:tabs>
        <w:ind w:right="1134"/>
        <w:jc w:val="both"/>
        <w:rPr>
          <w:rFonts w:ascii="Frutiger Neue LT Pro Light" w:hAnsi="Frutiger Neue LT Pro Light" w:cs="Arial"/>
          <w:i/>
          <w:u w:val="single"/>
        </w:rPr>
      </w:pPr>
    </w:p>
    <w:p w14:paraId="6B1BD6A8" w14:textId="77777777" w:rsidR="00AF32B7" w:rsidRPr="00722856" w:rsidRDefault="00AF32B7" w:rsidP="00AF32B7">
      <w:pPr>
        <w:tabs>
          <w:tab w:val="left" w:pos="7440"/>
        </w:tabs>
        <w:spacing w:line="360" w:lineRule="auto"/>
        <w:ind w:right="1134"/>
        <w:jc w:val="both"/>
        <w:rPr>
          <w:rFonts w:ascii="Frutiger Neue LT Pro Light" w:hAnsi="Frutiger Neue LT Pro Light" w:cs="Arial"/>
          <w:bCs/>
          <w:i/>
          <w:color w:val="000000"/>
        </w:rPr>
      </w:pPr>
    </w:p>
    <w:p w14:paraId="2606C9E4" w14:textId="77777777" w:rsidR="00D44866" w:rsidRPr="00722856" w:rsidRDefault="00D44866" w:rsidP="00AF32B7">
      <w:pPr>
        <w:ind w:right="1134"/>
        <w:jc w:val="both"/>
        <w:rPr>
          <w:rFonts w:ascii="Frutiger Neue LT Pro Light" w:hAnsi="Frutiger Neue LT Pro Light" w:cs="Arial"/>
          <w:bCs/>
          <w:i/>
          <w:color w:val="000000"/>
        </w:rPr>
      </w:pPr>
    </w:p>
    <w:sectPr w:rsidR="00D44866" w:rsidRPr="00722856" w:rsidSect="005C343E">
      <w:footerReference w:type="even" r:id="rId12"/>
      <w:footerReference w:type="default" r:id="rId13"/>
      <w:headerReference w:type="first" r:id="rId14"/>
      <w:footerReference w:type="first" r:id="rId15"/>
      <w:pgSz w:w="11906" w:h="16838"/>
      <w:pgMar w:top="1797" w:right="1417" w:bottom="1560"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65E7" w14:textId="77777777" w:rsidR="00B87209" w:rsidRDefault="00B87209">
      <w:r>
        <w:separator/>
      </w:r>
    </w:p>
  </w:endnote>
  <w:endnote w:type="continuationSeparator" w:id="0">
    <w:p w14:paraId="0D080CE9" w14:textId="77777777" w:rsidR="00B87209" w:rsidRDefault="00B8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Neue LT Pro Light">
    <w:panose1 w:val="020B0403040304020203"/>
    <w:charset w:val="00"/>
    <w:family w:val="swiss"/>
    <w:notTrueType/>
    <w:pitch w:val="variable"/>
    <w:sig w:usb0="A000002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LT 45 Light">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F6916" w14:textId="77777777" w:rsidR="0077592A" w:rsidRDefault="0077592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8DF3DF1" w14:textId="77777777" w:rsidR="0077592A" w:rsidRDefault="0077592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16A10" w14:textId="77777777" w:rsidR="00AC0AC5" w:rsidRDefault="00AC0AC5">
    <w:pPr>
      <w:pStyle w:val="Fuzeile"/>
      <w:jc w:val="right"/>
    </w:pPr>
    <w:r>
      <w:fldChar w:fldCharType="begin"/>
    </w:r>
    <w:r>
      <w:instrText>PAGE   \* MERGEFORMAT</w:instrText>
    </w:r>
    <w:r>
      <w:fldChar w:fldCharType="separate"/>
    </w:r>
    <w:r w:rsidR="0029258F">
      <w:rPr>
        <w:noProof/>
      </w:rPr>
      <w:t>5</w:t>
    </w:r>
    <w:r>
      <w:fldChar w:fldCharType="end"/>
    </w:r>
  </w:p>
  <w:p w14:paraId="174EF6A1" w14:textId="77777777" w:rsidR="0077592A" w:rsidRPr="00AC0AC5" w:rsidRDefault="0077592A" w:rsidP="00FB5604">
    <w:pPr>
      <w:pStyle w:val="Fuzeile"/>
      <w:ind w:right="360"/>
      <w:jc w:val="center"/>
      <w:rPr>
        <w:rFonts w:ascii="Frutiger Neue LT Pro Light" w:hAnsi="Frutiger Neue LT Pro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5634" w14:textId="77777777" w:rsidR="00AC0AC5" w:rsidRDefault="00AC0AC5">
    <w:pPr>
      <w:pStyle w:val="Fuzeile"/>
      <w:jc w:val="right"/>
    </w:pPr>
    <w:r>
      <w:fldChar w:fldCharType="begin"/>
    </w:r>
    <w:r>
      <w:instrText>PAGE   \* MERGEFORMAT</w:instrText>
    </w:r>
    <w:r>
      <w:fldChar w:fldCharType="separate"/>
    </w:r>
    <w:r w:rsidR="0029258F">
      <w:rPr>
        <w:noProof/>
      </w:rPr>
      <w:t>1</w:t>
    </w:r>
    <w:r>
      <w:fldChar w:fldCharType="end"/>
    </w:r>
  </w:p>
  <w:p w14:paraId="1AB9D492" w14:textId="77777777" w:rsidR="00AC0AC5" w:rsidRPr="00AC0AC5" w:rsidRDefault="00AC0AC5" w:rsidP="00AC0AC5">
    <w:pPr>
      <w:pStyle w:val="Fuzeile"/>
      <w:jc w:val="center"/>
      <w:rPr>
        <w:rFonts w:ascii="Frutiger Neue LT Pro Light" w:hAnsi="Frutiger Neue LT Pro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321F4" w14:textId="77777777" w:rsidR="00B87209" w:rsidRDefault="00B87209">
      <w:r>
        <w:separator/>
      </w:r>
    </w:p>
  </w:footnote>
  <w:footnote w:type="continuationSeparator" w:id="0">
    <w:p w14:paraId="7CDFF4CF" w14:textId="77777777" w:rsidR="00B87209" w:rsidRDefault="00B8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1470" w14:textId="77777777" w:rsidR="008A00EE" w:rsidRDefault="00691BDB" w:rsidP="008A00EE">
    <w:pPr>
      <w:pStyle w:val="Kopfzeile"/>
      <w:tabs>
        <w:tab w:val="clear" w:pos="4536"/>
        <w:tab w:val="clear" w:pos="9072"/>
        <w:tab w:val="left" w:pos="6240"/>
      </w:tabs>
      <w:jc w:val="right"/>
    </w:pPr>
    <w:r>
      <w:rPr>
        <w:noProof/>
      </w:rPr>
      <w:drawing>
        <wp:inline distT="0" distB="0" distL="0" distR="0" wp14:anchorId="49BA8AEE" wp14:editId="1470A5B4">
          <wp:extent cx="1690035" cy="534904"/>
          <wp:effectExtent l="0" t="0" r="571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lus_Logo_4C_neu.jpg"/>
                  <pic:cNvPicPr/>
                </pic:nvPicPr>
                <pic:blipFill>
                  <a:blip r:embed="rId1">
                    <a:extLst>
                      <a:ext uri="{28A0092B-C50C-407E-A947-70E740481C1C}">
                        <a14:useLocalDpi xmlns:a14="http://schemas.microsoft.com/office/drawing/2010/main" val="0"/>
                      </a:ext>
                    </a:extLst>
                  </a:blip>
                  <a:stretch>
                    <a:fillRect/>
                  </a:stretch>
                </pic:blipFill>
                <pic:spPr>
                  <a:xfrm>
                    <a:off x="0" y="0"/>
                    <a:ext cx="1711684" cy="541756"/>
                  </a:xfrm>
                  <a:prstGeom prst="rect">
                    <a:avLst/>
                  </a:prstGeom>
                </pic:spPr>
              </pic:pic>
            </a:graphicData>
          </a:graphic>
        </wp:inline>
      </w:drawing>
    </w:r>
  </w:p>
  <w:p w14:paraId="3AF4CF00" w14:textId="65D3758B" w:rsidR="00AC0AC5" w:rsidRPr="00AC0AC5" w:rsidRDefault="005F4704" w:rsidP="00AC0AC5">
    <w:pPr>
      <w:spacing w:line="360" w:lineRule="auto"/>
      <w:ind w:right="1417"/>
      <w:jc w:val="both"/>
      <w:rPr>
        <w:rFonts w:ascii="Frutiger Neue LT Pro Light" w:hAnsi="Frutiger Neue LT Pro Light" w:cs="Arial"/>
        <w:sz w:val="32"/>
        <w:szCs w:val="32"/>
      </w:rPr>
    </w:pPr>
    <w:r>
      <w:rPr>
        <w:rFonts w:ascii="Frutiger Neue LT Pro Light" w:hAnsi="Frutiger Neue LT Pro Light" w:cs="Arial"/>
        <w:sz w:val="32"/>
        <w:szCs w:val="32"/>
      </w:rPr>
      <w:t>FACHBEITRAG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94CB0"/>
    <w:multiLevelType w:val="hybridMultilevel"/>
    <w:tmpl w:val="68CAA9E2"/>
    <w:lvl w:ilvl="0" w:tplc="67F45398">
      <w:numFmt w:val="bullet"/>
      <w:lvlText w:val="-"/>
      <w:lvlJc w:val="left"/>
      <w:pPr>
        <w:ind w:left="720" w:hanging="360"/>
      </w:pPr>
      <w:rPr>
        <w:rFonts w:ascii="Frutiger Neue LT Pro Light" w:eastAsia="Times New Roman" w:hAnsi="Frutiger Neue LT Pr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EA1BD5"/>
    <w:multiLevelType w:val="hybridMultilevel"/>
    <w:tmpl w:val="BF580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24D09"/>
    <w:multiLevelType w:val="hybridMultilevel"/>
    <w:tmpl w:val="F2A41664"/>
    <w:lvl w:ilvl="0" w:tplc="20AA8530">
      <w:start w:val="1933"/>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CD01DE"/>
    <w:multiLevelType w:val="hybridMultilevel"/>
    <w:tmpl w:val="AAD8AE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AC59A4"/>
    <w:multiLevelType w:val="hybridMultilevel"/>
    <w:tmpl w:val="56F8F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6E101D"/>
    <w:multiLevelType w:val="multilevel"/>
    <w:tmpl w:val="D1BEE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679193">
    <w:abstractNumId w:val="2"/>
  </w:num>
  <w:num w:numId="2" w16cid:durableId="892237166">
    <w:abstractNumId w:val="4"/>
  </w:num>
  <w:num w:numId="3" w16cid:durableId="1696925747">
    <w:abstractNumId w:val="3"/>
  </w:num>
  <w:num w:numId="4" w16cid:durableId="894507272">
    <w:abstractNumId w:val="1"/>
  </w:num>
  <w:num w:numId="5" w16cid:durableId="1405833728">
    <w:abstractNumId w:val="5"/>
  </w:num>
  <w:num w:numId="6" w16cid:durableId="1275793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04"/>
    <w:rsid w:val="000001A4"/>
    <w:rsid w:val="00006C2E"/>
    <w:rsid w:val="00012791"/>
    <w:rsid w:val="0003059D"/>
    <w:rsid w:val="00034025"/>
    <w:rsid w:val="00035EDC"/>
    <w:rsid w:val="000368A1"/>
    <w:rsid w:val="00036949"/>
    <w:rsid w:val="00037622"/>
    <w:rsid w:val="00037F25"/>
    <w:rsid w:val="00045A26"/>
    <w:rsid w:val="000509F7"/>
    <w:rsid w:val="00051494"/>
    <w:rsid w:val="00053613"/>
    <w:rsid w:val="00055EA8"/>
    <w:rsid w:val="00057A3B"/>
    <w:rsid w:val="00073A8F"/>
    <w:rsid w:val="00073CE9"/>
    <w:rsid w:val="00076F73"/>
    <w:rsid w:val="0007721C"/>
    <w:rsid w:val="00077DF7"/>
    <w:rsid w:val="000816CD"/>
    <w:rsid w:val="000924F5"/>
    <w:rsid w:val="000931CC"/>
    <w:rsid w:val="00093778"/>
    <w:rsid w:val="00093B92"/>
    <w:rsid w:val="00095B86"/>
    <w:rsid w:val="000A4BA9"/>
    <w:rsid w:val="000A6909"/>
    <w:rsid w:val="000B4B4C"/>
    <w:rsid w:val="000C7600"/>
    <w:rsid w:val="000D05BF"/>
    <w:rsid w:val="000E50BD"/>
    <w:rsid w:val="000E675F"/>
    <w:rsid w:val="000F0EE2"/>
    <w:rsid w:val="000F46CD"/>
    <w:rsid w:val="000F5A60"/>
    <w:rsid w:val="00102D6B"/>
    <w:rsid w:val="001128D2"/>
    <w:rsid w:val="001172CC"/>
    <w:rsid w:val="00123312"/>
    <w:rsid w:val="001237B4"/>
    <w:rsid w:val="0013034A"/>
    <w:rsid w:val="00135A62"/>
    <w:rsid w:val="00143B7A"/>
    <w:rsid w:val="00144000"/>
    <w:rsid w:val="00145D31"/>
    <w:rsid w:val="0016391A"/>
    <w:rsid w:val="001639A4"/>
    <w:rsid w:val="00175BF6"/>
    <w:rsid w:val="00180774"/>
    <w:rsid w:val="00181BA9"/>
    <w:rsid w:val="001861FF"/>
    <w:rsid w:val="00186739"/>
    <w:rsid w:val="001920BC"/>
    <w:rsid w:val="00192E49"/>
    <w:rsid w:val="001931FA"/>
    <w:rsid w:val="001942BC"/>
    <w:rsid w:val="0019455A"/>
    <w:rsid w:val="001A07C3"/>
    <w:rsid w:val="001A35BD"/>
    <w:rsid w:val="001B3616"/>
    <w:rsid w:val="001C1272"/>
    <w:rsid w:val="001C17F2"/>
    <w:rsid w:val="001C1B2E"/>
    <w:rsid w:val="001D0D7B"/>
    <w:rsid w:val="001D7032"/>
    <w:rsid w:val="001E76F1"/>
    <w:rsid w:val="001E7B16"/>
    <w:rsid w:val="00203BD1"/>
    <w:rsid w:val="00210488"/>
    <w:rsid w:val="00213067"/>
    <w:rsid w:val="00217E78"/>
    <w:rsid w:val="002242CB"/>
    <w:rsid w:val="00225440"/>
    <w:rsid w:val="00235B59"/>
    <w:rsid w:val="00270B4F"/>
    <w:rsid w:val="00272E1E"/>
    <w:rsid w:val="00277CDA"/>
    <w:rsid w:val="00292434"/>
    <w:rsid w:val="0029258F"/>
    <w:rsid w:val="002B2AA6"/>
    <w:rsid w:val="002C102D"/>
    <w:rsid w:val="002D44C7"/>
    <w:rsid w:val="002D5475"/>
    <w:rsid w:val="002E1166"/>
    <w:rsid w:val="002E3D53"/>
    <w:rsid w:val="00304E97"/>
    <w:rsid w:val="00310E6E"/>
    <w:rsid w:val="0031354E"/>
    <w:rsid w:val="00313D62"/>
    <w:rsid w:val="00315D46"/>
    <w:rsid w:val="003209C7"/>
    <w:rsid w:val="003209EB"/>
    <w:rsid w:val="003249CF"/>
    <w:rsid w:val="00324B35"/>
    <w:rsid w:val="00333326"/>
    <w:rsid w:val="003355B5"/>
    <w:rsid w:val="003403ED"/>
    <w:rsid w:val="00344B53"/>
    <w:rsid w:val="00351661"/>
    <w:rsid w:val="00352E19"/>
    <w:rsid w:val="0035515C"/>
    <w:rsid w:val="00364D65"/>
    <w:rsid w:val="00365D86"/>
    <w:rsid w:val="00383A31"/>
    <w:rsid w:val="003873B2"/>
    <w:rsid w:val="00393672"/>
    <w:rsid w:val="003A031A"/>
    <w:rsid w:val="003B0DA8"/>
    <w:rsid w:val="003B36FD"/>
    <w:rsid w:val="003B4A68"/>
    <w:rsid w:val="003C3095"/>
    <w:rsid w:val="003D43AF"/>
    <w:rsid w:val="003E4AE3"/>
    <w:rsid w:val="003F29D1"/>
    <w:rsid w:val="0040427D"/>
    <w:rsid w:val="0040432C"/>
    <w:rsid w:val="00415BD4"/>
    <w:rsid w:val="00427C98"/>
    <w:rsid w:val="00430755"/>
    <w:rsid w:val="0043174F"/>
    <w:rsid w:val="00435C8B"/>
    <w:rsid w:val="00446AA4"/>
    <w:rsid w:val="004471F7"/>
    <w:rsid w:val="00451A8F"/>
    <w:rsid w:val="00454A7A"/>
    <w:rsid w:val="0046269E"/>
    <w:rsid w:val="00465038"/>
    <w:rsid w:val="00492407"/>
    <w:rsid w:val="004A17A0"/>
    <w:rsid w:val="004A7513"/>
    <w:rsid w:val="004B0817"/>
    <w:rsid w:val="004B1E78"/>
    <w:rsid w:val="004B4498"/>
    <w:rsid w:val="004B7E17"/>
    <w:rsid w:val="004C45C9"/>
    <w:rsid w:val="004D21A9"/>
    <w:rsid w:val="004E3A34"/>
    <w:rsid w:val="004E670C"/>
    <w:rsid w:val="004F55D5"/>
    <w:rsid w:val="004F6F49"/>
    <w:rsid w:val="00506AA4"/>
    <w:rsid w:val="0051280E"/>
    <w:rsid w:val="0052686C"/>
    <w:rsid w:val="0053013F"/>
    <w:rsid w:val="00536C02"/>
    <w:rsid w:val="00537A6D"/>
    <w:rsid w:val="0054150F"/>
    <w:rsid w:val="00543D66"/>
    <w:rsid w:val="00552C78"/>
    <w:rsid w:val="00554FFE"/>
    <w:rsid w:val="00555109"/>
    <w:rsid w:val="00561691"/>
    <w:rsid w:val="005621F5"/>
    <w:rsid w:val="00563D29"/>
    <w:rsid w:val="00564693"/>
    <w:rsid w:val="0057498D"/>
    <w:rsid w:val="00581AC6"/>
    <w:rsid w:val="00585829"/>
    <w:rsid w:val="00586D7D"/>
    <w:rsid w:val="005901C3"/>
    <w:rsid w:val="005901EB"/>
    <w:rsid w:val="00590C47"/>
    <w:rsid w:val="005A0BD3"/>
    <w:rsid w:val="005A5815"/>
    <w:rsid w:val="005C1B66"/>
    <w:rsid w:val="005C343E"/>
    <w:rsid w:val="005C49B9"/>
    <w:rsid w:val="005D0F2C"/>
    <w:rsid w:val="005D7D7A"/>
    <w:rsid w:val="005E7C47"/>
    <w:rsid w:val="005F4704"/>
    <w:rsid w:val="00601BB7"/>
    <w:rsid w:val="00602407"/>
    <w:rsid w:val="00610D34"/>
    <w:rsid w:val="00622E53"/>
    <w:rsid w:val="0063016B"/>
    <w:rsid w:val="00630C1E"/>
    <w:rsid w:val="00640531"/>
    <w:rsid w:val="00646A0E"/>
    <w:rsid w:val="0065453E"/>
    <w:rsid w:val="0068592A"/>
    <w:rsid w:val="00691BDB"/>
    <w:rsid w:val="006A268C"/>
    <w:rsid w:val="006A74DA"/>
    <w:rsid w:val="006B39E6"/>
    <w:rsid w:val="006B748B"/>
    <w:rsid w:val="006C03ED"/>
    <w:rsid w:val="006D0179"/>
    <w:rsid w:val="006D36E1"/>
    <w:rsid w:val="006D4C97"/>
    <w:rsid w:val="006D6642"/>
    <w:rsid w:val="006E00D8"/>
    <w:rsid w:val="006E2AE3"/>
    <w:rsid w:val="006E6DA5"/>
    <w:rsid w:val="006E7772"/>
    <w:rsid w:val="00720888"/>
    <w:rsid w:val="00722856"/>
    <w:rsid w:val="00722EF5"/>
    <w:rsid w:val="0072307B"/>
    <w:rsid w:val="00723AEE"/>
    <w:rsid w:val="00725519"/>
    <w:rsid w:val="00727F6F"/>
    <w:rsid w:val="00732789"/>
    <w:rsid w:val="00732D7D"/>
    <w:rsid w:val="00735C14"/>
    <w:rsid w:val="007402C9"/>
    <w:rsid w:val="00742037"/>
    <w:rsid w:val="0075358D"/>
    <w:rsid w:val="00754C84"/>
    <w:rsid w:val="00756E5F"/>
    <w:rsid w:val="007621C3"/>
    <w:rsid w:val="00764701"/>
    <w:rsid w:val="00764F78"/>
    <w:rsid w:val="007657DC"/>
    <w:rsid w:val="0077039F"/>
    <w:rsid w:val="007724A5"/>
    <w:rsid w:val="0077592A"/>
    <w:rsid w:val="00775E16"/>
    <w:rsid w:val="007805F1"/>
    <w:rsid w:val="007808EF"/>
    <w:rsid w:val="00781104"/>
    <w:rsid w:val="00781F41"/>
    <w:rsid w:val="007848D7"/>
    <w:rsid w:val="007A1B85"/>
    <w:rsid w:val="007A3B32"/>
    <w:rsid w:val="007B0C60"/>
    <w:rsid w:val="007C442F"/>
    <w:rsid w:val="007C7DDD"/>
    <w:rsid w:val="007D661E"/>
    <w:rsid w:val="007E1E99"/>
    <w:rsid w:val="007E359A"/>
    <w:rsid w:val="007F145C"/>
    <w:rsid w:val="007F5D67"/>
    <w:rsid w:val="007F7C16"/>
    <w:rsid w:val="008158E7"/>
    <w:rsid w:val="0081759E"/>
    <w:rsid w:val="00817801"/>
    <w:rsid w:val="00834AF2"/>
    <w:rsid w:val="00850559"/>
    <w:rsid w:val="00851F49"/>
    <w:rsid w:val="008754AD"/>
    <w:rsid w:val="008815F5"/>
    <w:rsid w:val="008858C6"/>
    <w:rsid w:val="008A00EE"/>
    <w:rsid w:val="008B18EC"/>
    <w:rsid w:val="008B2C12"/>
    <w:rsid w:val="008C66C1"/>
    <w:rsid w:val="008D19C3"/>
    <w:rsid w:val="008D3A41"/>
    <w:rsid w:val="008E37AA"/>
    <w:rsid w:val="008F4A6C"/>
    <w:rsid w:val="0090031C"/>
    <w:rsid w:val="00904D42"/>
    <w:rsid w:val="009245E3"/>
    <w:rsid w:val="00924EAE"/>
    <w:rsid w:val="00925C4A"/>
    <w:rsid w:val="00925F79"/>
    <w:rsid w:val="0092605E"/>
    <w:rsid w:val="009327AC"/>
    <w:rsid w:val="0093403E"/>
    <w:rsid w:val="00936B76"/>
    <w:rsid w:val="00940153"/>
    <w:rsid w:val="00947D03"/>
    <w:rsid w:val="00952151"/>
    <w:rsid w:val="00953663"/>
    <w:rsid w:val="009541F3"/>
    <w:rsid w:val="009555E7"/>
    <w:rsid w:val="00986910"/>
    <w:rsid w:val="00986946"/>
    <w:rsid w:val="00991850"/>
    <w:rsid w:val="00995D38"/>
    <w:rsid w:val="00997A9C"/>
    <w:rsid w:val="009A1C09"/>
    <w:rsid w:val="009A1F92"/>
    <w:rsid w:val="009A24C7"/>
    <w:rsid w:val="009A254F"/>
    <w:rsid w:val="009D028F"/>
    <w:rsid w:val="009E3B9B"/>
    <w:rsid w:val="009E3D6B"/>
    <w:rsid w:val="009E4082"/>
    <w:rsid w:val="009F1A3A"/>
    <w:rsid w:val="009F40F2"/>
    <w:rsid w:val="00A039CA"/>
    <w:rsid w:val="00A104C1"/>
    <w:rsid w:val="00A105CC"/>
    <w:rsid w:val="00A16D66"/>
    <w:rsid w:val="00A17371"/>
    <w:rsid w:val="00A26C7C"/>
    <w:rsid w:val="00A27074"/>
    <w:rsid w:val="00A31742"/>
    <w:rsid w:val="00A3240E"/>
    <w:rsid w:val="00A35D99"/>
    <w:rsid w:val="00A363E6"/>
    <w:rsid w:val="00A37E8C"/>
    <w:rsid w:val="00A41B1C"/>
    <w:rsid w:val="00A4537F"/>
    <w:rsid w:val="00A54888"/>
    <w:rsid w:val="00A54973"/>
    <w:rsid w:val="00A557B2"/>
    <w:rsid w:val="00A57B5E"/>
    <w:rsid w:val="00A615DF"/>
    <w:rsid w:val="00A71632"/>
    <w:rsid w:val="00A73EFE"/>
    <w:rsid w:val="00A75048"/>
    <w:rsid w:val="00A839CB"/>
    <w:rsid w:val="00A855D0"/>
    <w:rsid w:val="00A8739C"/>
    <w:rsid w:val="00A917A8"/>
    <w:rsid w:val="00AA1EB5"/>
    <w:rsid w:val="00AA27CD"/>
    <w:rsid w:val="00AB117D"/>
    <w:rsid w:val="00AB6076"/>
    <w:rsid w:val="00AC0AC5"/>
    <w:rsid w:val="00AC0CB4"/>
    <w:rsid w:val="00AD5EED"/>
    <w:rsid w:val="00AD684A"/>
    <w:rsid w:val="00AE1C20"/>
    <w:rsid w:val="00AF2E5E"/>
    <w:rsid w:val="00AF32B7"/>
    <w:rsid w:val="00AF670D"/>
    <w:rsid w:val="00B03647"/>
    <w:rsid w:val="00B04BA5"/>
    <w:rsid w:val="00B11537"/>
    <w:rsid w:val="00B16B81"/>
    <w:rsid w:val="00B217B3"/>
    <w:rsid w:val="00B23352"/>
    <w:rsid w:val="00B233DE"/>
    <w:rsid w:val="00B26282"/>
    <w:rsid w:val="00B3219F"/>
    <w:rsid w:val="00B3283A"/>
    <w:rsid w:val="00B35298"/>
    <w:rsid w:val="00B4185A"/>
    <w:rsid w:val="00B47010"/>
    <w:rsid w:val="00B518C0"/>
    <w:rsid w:val="00B56E54"/>
    <w:rsid w:val="00B608C6"/>
    <w:rsid w:val="00B62E13"/>
    <w:rsid w:val="00B64514"/>
    <w:rsid w:val="00B660D6"/>
    <w:rsid w:val="00B6630C"/>
    <w:rsid w:val="00B73785"/>
    <w:rsid w:val="00B77F69"/>
    <w:rsid w:val="00B81866"/>
    <w:rsid w:val="00B8553C"/>
    <w:rsid w:val="00B860E8"/>
    <w:rsid w:val="00B87209"/>
    <w:rsid w:val="00B9756E"/>
    <w:rsid w:val="00BA4F3A"/>
    <w:rsid w:val="00BB709C"/>
    <w:rsid w:val="00BB7D9F"/>
    <w:rsid w:val="00BC011C"/>
    <w:rsid w:val="00BD1912"/>
    <w:rsid w:val="00BD1BEC"/>
    <w:rsid w:val="00BD481B"/>
    <w:rsid w:val="00BD5EE4"/>
    <w:rsid w:val="00BE2DF2"/>
    <w:rsid w:val="00BE5989"/>
    <w:rsid w:val="00BE5C59"/>
    <w:rsid w:val="00BE6250"/>
    <w:rsid w:val="00BE7FC2"/>
    <w:rsid w:val="00BF5FEB"/>
    <w:rsid w:val="00C13282"/>
    <w:rsid w:val="00C1702D"/>
    <w:rsid w:val="00C50AFD"/>
    <w:rsid w:val="00C51AE3"/>
    <w:rsid w:val="00C535E1"/>
    <w:rsid w:val="00C554DB"/>
    <w:rsid w:val="00C714B2"/>
    <w:rsid w:val="00C774A8"/>
    <w:rsid w:val="00C80349"/>
    <w:rsid w:val="00C81EEA"/>
    <w:rsid w:val="00C82C40"/>
    <w:rsid w:val="00C85187"/>
    <w:rsid w:val="00C863D2"/>
    <w:rsid w:val="00C86DEB"/>
    <w:rsid w:val="00CA19B4"/>
    <w:rsid w:val="00CA55A1"/>
    <w:rsid w:val="00CB7BDB"/>
    <w:rsid w:val="00CE0A17"/>
    <w:rsid w:val="00CF12FA"/>
    <w:rsid w:val="00CF2A8A"/>
    <w:rsid w:val="00CF4B4C"/>
    <w:rsid w:val="00D119D3"/>
    <w:rsid w:val="00D1660F"/>
    <w:rsid w:val="00D25414"/>
    <w:rsid w:val="00D27CF8"/>
    <w:rsid w:val="00D31B96"/>
    <w:rsid w:val="00D37567"/>
    <w:rsid w:val="00D44866"/>
    <w:rsid w:val="00D5028E"/>
    <w:rsid w:val="00D51F81"/>
    <w:rsid w:val="00D53B8B"/>
    <w:rsid w:val="00D60CF6"/>
    <w:rsid w:val="00D7293D"/>
    <w:rsid w:val="00D76989"/>
    <w:rsid w:val="00D81462"/>
    <w:rsid w:val="00D8373F"/>
    <w:rsid w:val="00D94EA4"/>
    <w:rsid w:val="00D97E85"/>
    <w:rsid w:val="00DA12DE"/>
    <w:rsid w:val="00DC236E"/>
    <w:rsid w:val="00DC73E8"/>
    <w:rsid w:val="00DE013A"/>
    <w:rsid w:val="00DE13BB"/>
    <w:rsid w:val="00DE1C0A"/>
    <w:rsid w:val="00DE309D"/>
    <w:rsid w:val="00DF3FE3"/>
    <w:rsid w:val="00DF6643"/>
    <w:rsid w:val="00DF7C1C"/>
    <w:rsid w:val="00E12BC1"/>
    <w:rsid w:val="00E176D6"/>
    <w:rsid w:val="00E250B5"/>
    <w:rsid w:val="00E256AE"/>
    <w:rsid w:val="00E3116F"/>
    <w:rsid w:val="00E35B9F"/>
    <w:rsid w:val="00E40D12"/>
    <w:rsid w:val="00E41A8B"/>
    <w:rsid w:val="00E4232A"/>
    <w:rsid w:val="00E47F92"/>
    <w:rsid w:val="00E51912"/>
    <w:rsid w:val="00E522E3"/>
    <w:rsid w:val="00E61C99"/>
    <w:rsid w:val="00E6262E"/>
    <w:rsid w:val="00E63728"/>
    <w:rsid w:val="00E76FF6"/>
    <w:rsid w:val="00E85C2C"/>
    <w:rsid w:val="00E86D58"/>
    <w:rsid w:val="00E90EC6"/>
    <w:rsid w:val="00E96322"/>
    <w:rsid w:val="00E97224"/>
    <w:rsid w:val="00EA0492"/>
    <w:rsid w:val="00EA43C3"/>
    <w:rsid w:val="00EB2CCB"/>
    <w:rsid w:val="00EB67B6"/>
    <w:rsid w:val="00EC1228"/>
    <w:rsid w:val="00EC7304"/>
    <w:rsid w:val="00ED6580"/>
    <w:rsid w:val="00EE0D84"/>
    <w:rsid w:val="00EE1AD3"/>
    <w:rsid w:val="00EE4A80"/>
    <w:rsid w:val="00EF0F26"/>
    <w:rsid w:val="00EF616C"/>
    <w:rsid w:val="00F006E7"/>
    <w:rsid w:val="00F022DC"/>
    <w:rsid w:val="00F03F73"/>
    <w:rsid w:val="00F05DF0"/>
    <w:rsid w:val="00F06F64"/>
    <w:rsid w:val="00F106FD"/>
    <w:rsid w:val="00F23304"/>
    <w:rsid w:val="00F3067A"/>
    <w:rsid w:val="00F34E24"/>
    <w:rsid w:val="00F436EF"/>
    <w:rsid w:val="00F449C0"/>
    <w:rsid w:val="00F50A74"/>
    <w:rsid w:val="00F51B88"/>
    <w:rsid w:val="00F51EA1"/>
    <w:rsid w:val="00F539AC"/>
    <w:rsid w:val="00F54329"/>
    <w:rsid w:val="00F61AC0"/>
    <w:rsid w:val="00F73E79"/>
    <w:rsid w:val="00F869A6"/>
    <w:rsid w:val="00F92D56"/>
    <w:rsid w:val="00F96787"/>
    <w:rsid w:val="00FA0CCF"/>
    <w:rsid w:val="00FB3981"/>
    <w:rsid w:val="00FB5604"/>
    <w:rsid w:val="00FC3B32"/>
    <w:rsid w:val="00FC68F2"/>
    <w:rsid w:val="00FD4A7C"/>
    <w:rsid w:val="00FE0C19"/>
    <w:rsid w:val="00FE12CB"/>
    <w:rsid w:val="00FE1C12"/>
    <w:rsid w:val="00FE2F9B"/>
    <w:rsid w:val="00FE61F6"/>
    <w:rsid w:val="00FF73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DA935"/>
  <w15:docId w15:val="{4FD3908F-46AA-440E-95D5-C7176D5E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B7D9F"/>
    <w:rPr>
      <w:rFonts w:ascii="Arial" w:hAnsi="Arial"/>
      <w:sz w:val="24"/>
      <w:szCs w:val="24"/>
    </w:rPr>
  </w:style>
  <w:style w:type="paragraph" w:styleId="berschrift1">
    <w:name w:val="heading 1"/>
    <w:basedOn w:val="Standard"/>
    <w:next w:val="Standard"/>
    <w:qFormat/>
    <w:pPr>
      <w:keepNext/>
      <w:spacing w:line="360" w:lineRule="auto"/>
      <w:ind w:right="1633"/>
      <w:jc w:val="both"/>
      <w:outlineLvl w:val="0"/>
    </w:pPr>
    <w:rPr>
      <w:b/>
      <w:bCs/>
      <w:u w:val="single"/>
    </w:rPr>
  </w:style>
  <w:style w:type="paragraph" w:styleId="berschrift2">
    <w:name w:val="heading 2"/>
    <w:basedOn w:val="Standard"/>
    <w:next w:val="Standard"/>
    <w:qFormat/>
    <w:pPr>
      <w:keepNext/>
      <w:spacing w:line="360" w:lineRule="auto"/>
      <w:ind w:right="1633"/>
      <w:jc w:val="both"/>
      <w:outlineLvl w:val="1"/>
    </w:pPr>
    <w:rPr>
      <w:b/>
      <w:bCs/>
    </w:rPr>
  </w:style>
  <w:style w:type="paragraph" w:styleId="berschrift3">
    <w:name w:val="heading 3"/>
    <w:basedOn w:val="Standard"/>
    <w:next w:val="Standard"/>
    <w:qFormat/>
    <w:pPr>
      <w:keepNext/>
      <w:spacing w:line="360" w:lineRule="auto"/>
      <w:ind w:right="1633"/>
      <w:jc w:val="both"/>
      <w:outlineLvl w:val="2"/>
    </w:pPr>
    <w:rPr>
      <w:b/>
      <w:bCs/>
      <w:color w:val="000000"/>
      <w:szCs w:val="15"/>
    </w:rPr>
  </w:style>
  <w:style w:type="paragraph" w:styleId="berschrift6">
    <w:name w:val="heading 6"/>
    <w:basedOn w:val="Standard"/>
    <w:next w:val="Standard"/>
    <w:qFormat/>
    <w:pPr>
      <w:keepNext/>
      <w:tabs>
        <w:tab w:val="left" w:pos="6360"/>
      </w:tabs>
      <w:ind w:right="-16"/>
      <w:jc w:val="both"/>
      <w:outlineLvl w:val="5"/>
    </w:pPr>
    <w:rPr>
      <w:rFonts w:ascii="Times New Roman" w:hAnsi="Times New Roman"/>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360" w:lineRule="auto"/>
      <w:ind w:right="1633"/>
      <w:jc w:val="both"/>
    </w:pPr>
    <w:rPr>
      <w:b/>
      <w:bCs/>
    </w:rPr>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Textkrper2">
    <w:name w:val="Body Text 2"/>
    <w:basedOn w:val="Standard"/>
    <w:rsid w:val="006D36E1"/>
    <w:pPr>
      <w:spacing w:after="120" w:line="480" w:lineRule="auto"/>
    </w:pPr>
  </w:style>
  <w:style w:type="paragraph" w:styleId="Textkrper3">
    <w:name w:val="Body Text 3"/>
    <w:basedOn w:val="Standard"/>
    <w:rsid w:val="006D36E1"/>
    <w:pPr>
      <w:spacing w:after="120"/>
    </w:pPr>
    <w:rPr>
      <w:sz w:val="16"/>
      <w:szCs w:val="16"/>
    </w:rPr>
  </w:style>
  <w:style w:type="character" w:styleId="Fett">
    <w:name w:val="Strong"/>
    <w:qFormat/>
    <w:rsid w:val="00B16B81"/>
    <w:rPr>
      <w:b/>
      <w:bCs/>
    </w:rPr>
  </w:style>
  <w:style w:type="paragraph" w:styleId="Sprechblasentext">
    <w:name w:val="Balloon Text"/>
    <w:basedOn w:val="Standard"/>
    <w:link w:val="SprechblasentextZchn"/>
    <w:rsid w:val="000A4BA9"/>
    <w:rPr>
      <w:rFonts w:ascii="Tahoma" w:hAnsi="Tahoma" w:cs="Tahoma"/>
      <w:sz w:val="16"/>
      <w:szCs w:val="16"/>
    </w:rPr>
  </w:style>
  <w:style w:type="character" w:customStyle="1" w:styleId="SprechblasentextZchn">
    <w:name w:val="Sprechblasentext Zchn"/>
    <w:link w:val="Sprechblasentext"/>
    <w:rsid w:val="000A4BA9"/>
    <w:rPr>
      <w:rFonts w:ascii="Tahoma" w:hAnsi="Tahoma" w:cs="Tahoma"/>
      <w:sz w:val="16"/>
      <w:szCs w:val="16"/>
    </w:rPr>
  </w:style>
  <w:style w:type="paragraph" w:styleId="Kopfzeile">
    <w:name w:val="header"/>
    <w:basedOn w:val="Standard"/>
    <w:link w:val="KopfzeileZchn"/>
    <w:rsid w:val="008A00EE"/>
    <w:pPr>
      <w:tabs>
        <w:tab w:val="center" w:pos="4536"/>
        <w:tab w:val="right" w:pos="9072"/>
      </w:tabs>
    </w:pPr>
  </w:style>
  <w:style w:type="character" w:customStyle="1" w:styleId="KopfzeileZchn">
    <w:name w:val="Kopfzeile Zchn"/>
    <w:link w:val="Kopfzeile"/>
    <w:rsid w:val="008A00EE"/>
    <w:rPr>
      <w:rFonts w:ascii="Arial" w:hAnsi="Arial"/>
      <w:sz w:val="24"/>
      <w:szCs w:val="24"/>
    </w:rPr>
  </w:style>
  <w:style w:type="character" w:styleId="Kommentarzeichen">
    <w:name w:val="annotation reference"/>
    <w:rsid w:val="00F3067A"/>
    <w:rPr>
      <w:sz w:val="16"/>
      <w:szCs w:val="16"/>
    </w:rPr>
  </w:style>
  <w:style w:type="paragraph" w:styleId="Kommentartext">
    <w:name w:val="annotation text"/>
    <w:basedOn w:val="Standard"/>
    <w:link w:val="KommentartextZchn"/>
    <w:rsid w:val="00F3067A"/>
    <w:rPr>
      <w:sz w:val="20"/>
      <w:szCs w:val="20"/>
    </w:rPr>
  </w:style>
  <w:style w:type="character" w:customStyle="1" w:styleId="KommentartextZchn">
    <w:name w:val="Kommentartext Zchn"/>
    <w:link w:val="Kommentartext"/>
    <w:rsid w:val="00F3067A"/>
    <w:rPr>
      <w:rFonts w:ascii="Arial" w:hAnsi="Arial"/>
    </w:rPr>
  </w:style>
  <w:style w:type="paragraph" w:styleId="Kommentarthema">
    <w:name w:val="annotation subject"/>
    <w:basedOn w:val="Kommentartext"/>
    <w:next w:val="Kommentartext"/>
    <w:link w:val="KommentarthemaZchn"/>
    <w:rsid w:val="00F3067A"/>
    <w:rPr>
      <w:b/>
      <w:bCs/>
    </w:rPr>
  </w:style>
  <w:style w:type="character" w:customStyle="1" w:styleId="KommentarthemaZchn">
    <w:name w:val="Kommentarthema Zchn"/>
    <w:link w:val="Kommentarthema"/>
    <w:rsid w:val="00F3067A"/>
    <w:rPr>
      <w:rFonts w:ascii="Arial" w:hAnsi="Arial"/>
      <w:b/>
      <w:bCs/>
    </w:rPr>
  </w:style>
  <w:style w:type="paragraph" w:styleId="StandardWeb">
    <w:name w:val="Normal (Web)"/>
    <w:basedOn w:val="Standard"/>
    <w:uiPriority w:val="99"/>
    <w:unhideWhenUsed/>
    <w:rsid w:val="00952151"/>
    <w:pPr>
      <w:spacing w:before="100" w:beforeAutospacing="1" w:after="100" w:afterAutospacing="1"/>
    </w:pPr>
    <w:rPr>
      <w:rFonts w:ascii="Times New Roman" w:hAnsi="Times New Roman"/>
    </w:rPr>
  </w:style>
  <w:style w:type="paragraph" w:styleId="berarbeitung">
    <w:name w:val="Revision"/>
    <w:hidden/>
    <w:uiPriority w:val="99"/>
    <w:semiHidden/>
    <w:rsid w:val="00304E97"/>
    <w:rPr>
      <w:rFonts w:ascii="Arial" w:hAnsi="Arial"/>
      <w:sz w:val="24"/>
      <w:szCs w:val="24"/>
    </w:rPr>
  </w:style>
  <w:style w:type="paragraph" w:customStyle="1" w:styleId="Default">
    <w:name w:val="Default"/>
    <w:rsid w:val="00C714B2"/>
    <w:pPr>
      <w:autoSpaceDE w:val="0"/>
      <w:autoSpaceDN w:val="0"/>
      <w:adjustRightInd w:val="0"/>
    </w:pPr>
    <w:rPr>
      <w:rFonts w:ascii="Arial" w:hAnsi="Arial" w:cs="Arial"/>
      <w:color w:val="000000"/>
      <w:sz w:val="24"/>
      <w:szCs w:val="24"/>
    </w:rPr>
  </w:style>
  <w:style w:type="character" w:customStyle="1" w:styleId="FuzeileZchn">
    <w:name w:val="Fußzeile Zchn"/>
    <w:link w:val="Fuzeile"/>
    <w:uiPriority w:val="99"/>
    <w:rsid w:val="00AC0AC5"/>
    <w:rPr>
      <w:rFonts w:ascii="Arial" w:hAnsi="Arial"/>
      <w:sz w:val="24"/>
      <w:szCs w:val="24"/>
    </w:rPr>
  </w:style>
  <w:style w:type="character" w:customStyle="1" w:styleId="ws-grey">
    <w:name w:val="ws-grey"/>
    <w:basedOn w:val="Absatz-Standardschriftart"/>
    <w:rsid w:val="00D76989"/>
  </w:style>
  <w:style w:type="character" w:styleId="HTMLAkronym">
    <w:name w:val="HTML Acronym"/>
    <w:basedOn w:val="Absatz-Standardschriftart"/>
    <w:uiPriority w:val="99"/>
    <w:unhideWhenUsed/>
    <w:rsid w:val="00D76989"/>
  </w:style>
  <w:style w:type="paragraph" w:styleId="Listenabsatz">
    <w:name w:val="List Paragraph"/>
    <w:basedOn w:val="Standard"/>
    <w:uiPriority w:val="34"/>
    <w:qFormat/>
    <w:rsid w:val="00C554DB"/>
    <w:pPr>
      <w:ind w:left="720"/>
      <w:contextualSpacing/>
    </w:pPr>
  </w:style>
  <w:style w:type="paragraph" w:styleId="Funotentext">
    <w:name w:val="footnote text"/>
    <w:basedOn w:val="Standard"/>
    <w:link w:val="FunotentextZchn"/>
    <w:rsid w:val="00AA1EB5"/>
    <w:rPr>
      <w:sz w:val="20"/>
      <w:szCs w:val="20"/>
    </w:rPr>
  </w:style>
  <w:style w:type="character" w:customStyle="1" w:styleId="FunotentextZchn">
    <w:name w:val="Fußnotentext Zchn"/>
    <w:basedOn w:val="Absatz-Standardschriftart"/>
    <w:link w:val="Funotentext"/>
    <w:rsid w:val="00AA1EB5"/>
    <w:rPr>
      <w:rFonts w:ascii="Arial" w:hAnsi="Arial"/>
    </w:rPr>
  </w:style>
  <w:style w:type="character" w:styleId="Funotenzeichen">
    <w:name w:val="footnote reference"/>
    <w:basedOn w:val="Absatz-Standardschriftart"/>
    <w:rsid w:val="00AA1EB5"/>
    <w:rPr>
      <w:vertAlign w:val="superscript"/>
    </w:rPr>
  </w:style>
  <w:style w:type="character" w:styleId="BesuchterLink">
    <w:name w:val="FollowedHyperlink"/>
    <w:basedOn w:val="Absatz-Standardschriftart"/>
    <w:rsid w:val="00720888"/>
    <w:rPr>
      <w:color w:val="800080" w:themeColor="followedHyperlink"/>
      <w:u w:val="single"/>
    </w:rPr>
  </w:style>
  <w:style w:type="character" w:styleId="NichtaufgelsteErwhnung">
    <w:name w:val="Unresolved Mention"/>
    <w:basedOn w:val="Absatz-Standardschriftart"/>
    <w:uiPriority w:val="99"/>
    <w:semiHidden/>
    <w:unhideWhenUsed/>
    <w:rsid w:val="00006C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76004">
      <w:bodyDiv w:val="1"/>
      <w:marLeft w:val="0"/>
      <w:marRight w:val="0"/>
      <w:marTop w:val="0"/>
      <w:marBottom w:val="0"/>
      <w:divBdr>
        <w:top w:val="none" w:sz="0" w:space="0" w:color="auto"/>
        <w:left w:val="none" w:sz="0" w:space="0" w:color="auto"/>
        <w:bottom w:val="none" w:sz="0" w:space="0" w:color="auto"/>
        <w:right w:val="none" w:sz="0" w:space="0" w:color="auto"/>
      </w:divBdr>
    </w:div>
    <w:div w:id="733360867">
      <w:bodyDiv w:val="1"/>
      <w:marLeft w:val="0"/>
      <w:marRight w:val="0"/>
      <w:marTop w:val="0"/>
      <w:marBottom w:val="0"/>
      <w:divBdr>
        <w:top w:val="none" w:sz="0" w:space="0" w:color="auto"/>
        <w:left w:val="none" w:sz="0" w:space="0" w:color="auto"/>
        <w:bottom w:val="none" w:sz="0" w:space="0" w:color="auto"/>
        <w:right w:val="none" w:sz="0" w:space="0" w:color="auto"/>
      </w:divBdr>
      <w:divsChild>
        <w:div w:id="1862235581">
          <w:marLeft w:val="0"/>
          <w:marRight w:val="0"/>
          <w:marTop w:val="360"/>
          <w:marBottom w:val="100"/>
          <w:divBdr>
            <w:top w:val="none" w:sz="0" w:space="0" w:color="auto"/>
            <w:left w:val="none" w:sz="0" w:space="0" w:color="auto"/>
            <w:bottom w:val="none" w:sz="0" w:space="0" w:color="auto"/>
            <w:right w:val="none" w:sz="0" w:space="0" w:color="auto"/>
          </w:divBdr>
          <w:divsChild>
            <w:div w:id="531844791">
              <w:marLeft w:val="0"/>
              <w:marRight w:val="0"/>
              <w:marTop w:val="0"/>
              <w:marBottom w:val="0"/>
              <w:divBdr>
                <w:top w:val="none" w:sz="0" w:space="0" w:color="auto"/>
                <w:left w:val="none" w:sz="0" w:space="0" w:color="auto"/>
                <w:bottom w:val="none" w:sz="0" w:space="0" w:color="auto"/>
                <w:right w:val="none" w:sz="0" w:space="0" w:color="auto"/>
              </w:divBdr>
              <w:divsChild>
                <w:div w:id="1333221750">
                  <w:marLeft w:val="0"/>
                  <w:marRight w:val="0"/>
                  <w:marTop w:val="0"/>
                  <w:marBottom w:val="0"/>
                  <w:divBdr>
                    <w:top w:val="none" w:sz="0" w:space="0" w:color="auto"/>
                    <w:left w:val="none" w:sz="0" w:space="0" w:color="auto"/>
                    <w:bottom w:val="none" w:sz="0" w:space="0" w:color="auto"/>
                    <w:right w:val="none" w:sz="0" w:space="0" w:color="auto"/>
                  </w:divBdr>
                  <w:divsChild>
                    <w:div w:id="461579052">
                      <w:marLeft w:val="0"/>
                      <w:marRight w:val="0"/>
                      <w:marTop w:val="100"/>
                      <w:marBottom w:val="100"/>
                      <w:divBdr>
                        <w:top w:val="none" w:sz="0" w:space="0" w:color="auto"/>
                        <w:left w:val="none" w:sz="0" w:space="0" w:color="auto"/>
                        <w:bottom w:val="none" w:sz="0" w:space="0" w:color="auto"/>
                        <w:right w:val="none" w:sz="0" w:space="0" w:color="auto"/>
                      </w:divBdr>
                      <w:divsChild>
                        <w:div w:id="1801874377">
                          <w:marLeft w:val="300"/>
                          <w:marRight w:val="150"/>
                          <w:marTop w:val="0"/>
                          <w:marBottom w:val="300"/>
                          <w:divBdr>
                            <w:top w:val="none" w:sz="0" w:space="0" w:color="auto"/>
                            <w:left w:val="none" w:sz="0" w:space="0" w:color="auto"/>
                            <w:bottom w:val="none" w:sz="0" w:space="0" w:color="auto"/>
                            <w:right w:val="none" w:sz="0" w:space="0" w:color="auto"/>
                          </w:divBdr>
                          <w:divsChild>
                            <w:div w:id="38726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5801906">
      <w:bodyDiv w:val="1"/>
      <w:marLeft w:val="0"/>
      <w:marRight w:val="0"/>
      <w:marTop w:val="0"/>
      <w:marBottom w:val="0"/>
      <w:divBdr>
        <w:top w:val="none" w:sz="0" w:space="0" w:color="auto"/>
        <w:left w:val="none" w:sz="0" w:space="0" w:color="auto"/>
        <w:bottom w:val="none" w:sz="0" w:space="0" w:color="auto"/>
        <w:right w:val="none" w:sz="0" w:space="0" w:color="auto"/>
      </w:divBdr>
    </w:div>
    <w:div w:id="974918269">
      <w:bodyDiv w:val="1"/>
      <w:marLeft w:val="0"/>
      <w:marRight w:val="0"/>
      <w:marTop w:val="0"/>
      <w:marBottom w:val="0"/>
      <w:divBdr>
        <w:top w:val="none" w:sz="0" w:space="0" w:color="auto"/>
        <w:left w:val="none" w:sz="0" w:space="0" w:color="auto"/>
        <w:bottom w:val="none" w:sz="0" w:space="0" w:color="auto"/>
        <w:right w:val="none" w:sz="0" w:space="0" w:color="auto"/>
      </w:divBdr>
    </w:div>
    <w:div w:id="1196501780">
      <w:bodyDiv w:val="1"/>
      <w:marLeft w:val="0"/>
      <w:marRight w:val="0"/>
      <w:marTop w:val="0"/>
      <w:marBottom w:val="0"/>
      <w:divBdr>
        <w:top w:val="none" w:sz="0" w:space="0" w:color="auto"/>
        <w:left w:val="none" w:sz="0" w:space="0" w:color="auto"/>
        <w:bottom w:val="none" w:sz="0" w:space="0" w:color="auto"/>
        <w:right w:val="none" w:sz="0" w:space="0" w:color="auto"/>
      </w:divBdr>
    </w:div>
    <w:div w:id="166004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rlus.com/news"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resse@erlus.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k2283\Documents\Benutzerdefinierte%20Office-Vorlagen\N-2026_Pressemitteilun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B58C8-DA0F-4189-B507-6ADDB038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N-2026_Pressemitteilung.dotx</Template>
  <TotalTime>0</TotalTime>
  <Pages>5</Pages>
  <Words>813</Words>
  <Characters>5595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 Zimmermann</Company>
  <LinksUpToDate>false</LinksUpToDate>
  <CharactersWithSpaces>6396</CharactersWithSpaces>
  <SharedDoc>false</SharedDoc>
  <HLinks>
    <vt:vector size="18" baseType="variant">
      <vt:variant>
        <vt:i4>6225942</vt:i4>
      </vt:variant>
      <vt:variant>
        <vt:i4>6</vt:i4>
      </vt:variant>
      <vt:variant>
        <vt:i4>0</vt:i4>
      </vt:variant>
      <vt:variant>
        <vt:i4>5</vt:i4>
      </vt:variant>
      <vt:variant>
        <vt:lpwstr>http://www.erlus.com/</vt:lpwstr>
      </vt:variant>
      <vt:variant>
        <vt:lpwstr/>
      </vt:variant>
      <vt:variant>
        <vt:i4>131127</vt:i4>
      </vt:variant>
      <vt:variant>
        <vt:i4>3</vt:i4>
      </vt:variant>
      <vt:variant>
        <vt:i4>0</vt:i4>
      </vt:variant>
      <vt:variant>
        <vt:i4>5</vt:i4>
      </vt:variant>
      <vt:variant>
        <vt:lpwstr>mailto:presse@erlus.com</vt:lpwstr>
      </vt:variant>
      <vt:variant>
        <vt:lpwstr/>
      </vt:variant>
      <vt:variant>
        <vt:i4>6225942</vt:i4>
      </vt:variant>
      <vt:variant>
        <vt:i4>0</vt:i4>
      </vt:variant>
      <vt:variant>
        <vt:i4>0</vt:i4>
      </vt:variant>
      <vt:variant>
        <vt:i4>5</vt:i4>
      </vt:variant>
      <vt:variant>
        <vt:lpwstr>http://www.erlus.com/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creator>Marklstorfer, Bianca</dc:creator>
  <cp:lastModifiedBy>Marklstorfer, Bianca</cp:lastModifiedBy>
  <cp:revision>3</cp:revision>
  <cp:lastPrinted>2020-01-16T08:35:00Z</cp:lastPrinted>
  <dcterms:created xsi:type="dcterms:W3CDTF">2026-05-04T11:11:00Z</dcterms:created>
  <dcterms:modified xsi:type="dcterms:W3CDTF">2026-05-04T11:11:00Z</dcterms:modified>
</cp:coreProperties>
</file>