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36854" w14:textId="77777777" w:rsidR="00AC0AC5" w:rsidRDefault="00AC0AC5" w:rsidP="00631492">
      <w:pPr>
        <w:spacing w:line="360" w:lineRule="auto"/>
        <w:ind w:right="567"/>
        <w:jc w:val="both"/>
        <w:rPr>
          <w:rFonts w:ascii="Frutiger Neue LT Pro Light" w:hAnsi="Frutiger Neue LT Pro Light" w:cs="Arial"/>
          <w:b/>
        </w:rPr>
      </w:pPr>
    </w:p>
    <w:p w14:paraId="79861429" w14:textId="15AD9327" w:rsidR="00D76989" w:rsidRDefault="00B04D39" w:rsidP="00631492">
      <w:pPr>
        <w:spacing w:line="360" w:lineRule="auto"/>
        <w:ind w:right="567"/>
        <w:rPr>
          <w:rFonts w:ascii="Frutiger Neue LT Pro Light" w:hAnsi="Frutiger Neue LT Pro Light"/>
          <w:b/>
          <w:sz w:val="32"/>
          <w:szCs w:val="32"/>
        </w:rPr>
      </w:pPr>
      <w:r>
        <w:rPr>
          <w:rFonts w:ascii="Frutiger Neue LT Pro Light" w:hAnsi="Frutiger Neue LT Pro Light"/>
          <w:b/>
          <w:sz w:val="32"/>
          <w:szCs w:val="32"/>
        </w:rPr>
        <w:t>ERLUTHERM live entdecken</w:t>
      </w:r>
    </w:p>
    <w:p w14:paraId="6AB9F8FC" w14:textId="77777777" w:rsidR="00B04D39" w:rsidRPr="00D76989" w:rsidRDefault="00B04D39" w:rsidP="00631492">
      <w:pPr>
        <w:spacing w:line="360" w:lineRule="auto"/>
        <w:ind w:right="567"/>
        <w:rPr>
          <w:rFonts w:ascii="Frutiger Neue LT Pro Light" w:hAnsi="Frutiger Neue LT Pro Light"/>
          <w:b/>
          <w:sz w:val="28"/>
          <w:szCs w:val="28"/>
        </w:rPr>
      </w:pPr>
    </w:p>
    <w:p w14:paraId="27C06B32" w14:textId="417AD206" w:rsidR="00B217B3" w:rsidRPr="00B04D39" w:rsidRDefault="00B04D39" w:rsidP="00631492">
      <w:pPr>
        <w:spacing w:line="360" w:lineRule="auto"/>
        <w:ind w:right="567"/>
        <w:rPr>
          <w:rFonts w:ascii="Frutiger Neue LT Pro Light" w:hAnsi="Frutiger Neue LT Pro Light" w:cs="Arial"/>
          <w:b/>
        </w:rPr>
      </w:pPr>
      <w:r w:rsidRPr="00B04D39">
        <w:rPr>
          <w:rFonts w:ascii="Frutiger Neue LT Pro Light" w:hAnsi="Frutiger Neue LT Pro Light" w:cs="Arial"/>
          <w:b/>
        </w:rPr>
        <w:t xml:space="preserve">ERLUS </w:t>
      </w:r>
      <w:r w:rsidR="00C45D2C">
        <w:rPr>
          <w:rFonts w:ascii="Frutiger Neue LT Pro Light" w:hAnsi="Frutiger Neue LT Pro Light" w:cs="Arial"/>
          <w:b/>
        </w:rPr>
        <w:t xml:space="preserve">präsentiert </w:t>
      </w:r>
      <w:r w:rsidR="0021152F">
        <w:rPr>
          <w:rFonts w:ascii="Frutiger Neue LT Pro Light" w:hAnsi="Frutiger Neue LT Pro Light" w:cs="Arial"/>
          <w:b/>
        </w:rPr>
        <w:t xml:space="preserve">neuen </w:t>
      </w:r>
      <w:r w:rsidR="00C45D2C">
        <w:rPr>
          <w:rFonts w:ascii="Frutiger Neue LT Pro Light" w:hAnsi="Frutiger Neue LT Pro Light" w:cs="Arial"/>
          <w:b/>
        </w:rPr>
        <w:t xml:space="preserve">Speicherofen im Schornstein </w:t>
      </w:r>
      <w:r w:rsidRPr="00B04D39">
        <w:rPr>
          <w:rFonts w:ascii="Frutiger Neue LT Pro Light" w:hAnsi="Frutiger Neue LT Pro Light" w:cs="Arial"/>
          <w:b/>
        </w:rPr>
        <w:t xml:space="preserve">auf den Branchentagen des Ofen- und Luftheizungsbauer-Handwerks </w:t>
      </w:r>
      <w:r>
        <w:rPr>
          <w:rFonts w:ascii="Frutiger Neue LT Pro Light" w:hAnsi="Frutiger Neue LT Pro Light" w:cs="Arial"/>
          <w:b/>
        </w:rPr>
        <w:t>in Dresden</w:t>
      </w:r>
    </w:p>
    <w:p w14:paraId="3CD367C4" w14:textId="77777777" w:rsidR="00B04D39" w:rsidRDefault="00B04D39" w:rsidP="00631492">
      <w:pPr>
        <w:autoSpaceDE w:val="0"/>
        <w:autoSpaceDN w:val="0"/>
        <w:adjustRightInd w:val="0"/>
        <w:spacing w:line="360" w:lineRule="auto"/>
        <w:ind w:right="567"/>
        <w:rPr>
          <w:rFonts w:ascii="Frutiger Neue LT Pro Light" w:hAnsi="Frutiger Neue LT Pro Light"/>
          <w:bCs/>
          <w:i/>
          <w:iCs/>
        </w:rPr>
      </w:pPr>
    </w:p>
    <w:p w14:paraId="1BDD3236" w14:textId="31109218" w:rsidR="00590C47" w:rsidRPr="00590C47" w:rsidRDefault="00B04D39" w:rsidP="00631492">
      <w:pPr>
        <w:autoSpaceDE w:val="0"/>
        <w:autoSpaceDN w:val="0"/>
        <w:adjustRightInd w:val="0"/>
        <w:spacing w:line="360" w:lineRule="auto"/>
        <w:ind w:right="567"/>
        <w:rPr>
          <w:rFonts w:ascii="Frutiger Neue LT Pro Light" w:hAnsi="Frutiger Neue LT Pro Light"/>
          <w:bCs/>
          <w:i/>
          <w:iCs/>
        </w:rPr>
      </w:pPr>
      <w:r>
        <w:rPr>
          <w:rFonts w:ascii="Frutiger Neue LT Pro Light" w:hAnsi="Frutiger Neue LT Pro Light"/>
          <w:bCs/>
          <w:i/>
          <w:iCs/>
        </w:rPr>
        <w:t xml:space="preserve">Von Bianca </w:t>
      </w:r>
      <w:proofErr w:type="spellStart"/>
      <w:r>
        <w:rPr>
          <w:rFonts w:ascii="Frutiger Neue LT Pro Light" w:hAnsi="Frutiger Neue LT Pro Light"/>
          <w:bCs/>
          <w:i/>
          <w:iCs/>
        </w:rPr>
        <w:t>Marklstorfer</w:t>
      </w:r>
      <w:proofErr w:type="spellEnd"/>
    </w:p>
    <w:p w14:paraId="0FDBFB51" w14:textId="77777777" w:rsidR="00590C47" w:rsidRPr="00D76989" w:rsidRDefault="00590C47" w:rsidP="00631492">
      <w:pPr>
        <w:spacing w:line="360" w:lineRule="auto"/>
        <w:ind w:right="567"/>
        <w:rPr>
          <w:rFonts w:ascii="Frutiger Neue LT Pro Light" w:hAnsi="Frutiger Neue LT Pro Light" w:cs="Arial"/>
          <w:b/>
          <w:sz w:val="28"/>
          <w:szCs w:val="28"/>
        </w:rPr>
      </w:pPr>
    </w:p>
    <w:p w14:paraId="054500A9" w14:textId="172B8158" w:rsidR="00A4537F" w:rsidRDefault="00B04D39" w:rsidP="00631492">
      <w:pPr>
        <w:autoSpaceDE w:val="0"/>
        <w:autoSpaceDN w:val="0"/>
        <w:adjustRightInd w:val="0"/>
        <w:spacing w:line="360" w:lineRule="auto"/>
        <w:ind w:right="567"/>
        <w:rPr>
          <w:rFonts w:ascii="Frutiger Neue LT Pro Light" w:hAnsi="Frutiger Neue LT Pro Light"/>
          <w:b/>
        </w:rPr>
      </w:pPr>
      <w:r>
        <w:rPr>
          <w:rFonts w:ascii="Frutiger Neue LT Pro Light" w:hAnsi="Frutiger Neue LT Pro Light"/>
          <w:b/>
        </w:rPr>
        <w:t>Ergoldsbach</w:t>
      </w:r>
      <w:r w:rsidR="00006C2E">
        <w:rPr>
          <w:rFonts w:ascii="Frutiger Neue LT Pro Light" w:hAnsi="Frutiger Neue LT Pro Light"/>
          <w:b/>
        </w:rPr>
        <w:t xml:space="preserve">, </w:t>
      </w:r>
      <w:r>
        <w:rPr>
          <w:rFonts w:ascii="Frutiger Neue LT Pro Light" w:hAnsi="Frutiger Neue LT Pro Light"/>
          <w:b/>
        </w:rPr>
        <w:t xml:space="preserve">August </w:t>
      </w:r>
      <w:r w:rsidR="00006C2E">
        <w:rPr>
          <w:rFonts w:ascii="Frutiger Neue LT Pro Light" w:hAnsi="Frutiger Neue LT Pro Light"/>
          <w:b/>
        </w:rPr>
        <w:t xml:space="preserve">2026. </w:t>
      </w:r>
      <w:r w:rsidR="00C45D2C">
        <w:rPr>
          <w:rFonts w:ascii="Frutiger Neue LT Pro Light" w:hAnsi="Frutiger Neue LT Pro Light"/>
          <w:b/>
        </w:rPr>
        <w:t>Am 10. und 11. September 2026 treffen sich die Vertreter des Ofen- und Luftheizungsbauer-Handwerks zu den Branchentagen im Bildungszentrum „</w:t>
      </w:r>
      <w:proofErr w:type="spellStart"/>
      <w:r w:rsidR="00C45D2C">
        <w:rPr>
          <w:rFonts w:ascii="Frutiger Neue LT Pro Light" w:hAnsi="Frutiger Neue LT Pro Light"/>
          <w:b/>
        </w:rPr>
        <w:t>njumii</w:t>
      </w:r>
      <w:proofErr w:type="spellEnd"/>
      <w:r w:rsidR="00C45D2C">
        <w:rPr>
          <w:rFonts w:ascii="Frutiger Neue LT Pro Light" w:hAnsi="Frutiger Neue LT Pro Light"/>
          <w:b/>
        </w:rPr>
        <w:t xml:space="preserve">“ der Handwerkskammer Dresden. </w:t>
      </w:r>
      <w:r>
        <w:rPr>
          <w:rFonts w:ascii="Frutiger Neue LT Pro Light" w:hAnsi="Frutiger Neue LT Pro Light"/>
          <w:b/>
        </w:rPr>
        <w:t xml:space="preserve">ERLUS ist als Aussteller </w:t>
      </w:r>
      <w:r w:rsidR="00C45D2C">
        <w:rPr>
          <w:rFonts w:ascii="Frutiger Neue LT Pro Light" w:hAnsi="Frutiger Neue LT Pro Light"/>
          <w:b/>
        </w:rPr>
        <w:t>dabei</w:t>
      </w:r>
      <w:r>
        <w:rPr>
          <w:rFonts w:ascii="Frutiger Neue LT Pro Light" w:hAnsi="Frutiger Neue LT Pro Light"/>
          <w:b/>
        </w:rPr>
        <w:t xml:space="preserve"> und präsentiert unter anderem den Speicherofen im Schornstein </w:t>
      </w:r>
      <w:proofErr w:type="spellStart"/>
      <w:r>
        <w:rPr>
          <w:rFonts w:ascii="Frutiger Neue LT Pro Light" w:hAnsi="Frutiger Neue LT Pro Light"/>
          <w:b/>
        </w:rPr>
        <w:t>Erlutherm</w:t>
      </w:r>
      <w:proofErr w:type="spellEnd"/>
      <w:r>
        <w:rPr>
          <w:rFonts w:ascii="Frutiger Neue LT Pro Light" w:hAnsi="Frutiger Neue LT Pro Light"/>
          <w:b/>
        </w:rPr>
        <w:t xml:space="preserve">. </w:t>
      </w:r>
    </w:p>
    <w:p w14:paraId="25EC2B05" w14:textId="77777777" w:rsidR="00B04D39" w:rsidRDefault="00B04D39" w:rsidP="00631492">
      <w:pPr>
        <w:autoSpaceDE w:val="0"/>
        <w:autoSpaceDN w:val="0"/>
        <w:adjustRightInd w:val="0"/>
        <w:spacing w:line="360" w:lineRule="auto"/>
        <w:ind w:right="567"/>
        <w:rPr>
          <w:rFonts w:ascii="Frutiger Neue LT Pro Light" w:hAnsi="Frutiger Neue LT Pro Light"/>
          <w:b/>
        </w:rPr>
      </w:pPr>
    </w:p>
    <w:p w14:paraId="433709A5" w14:textId="2DDDDAEC" w:rsidR="00581AC6" w:rsidRDefault="00B04D39" w:rsidP="00631492">
      <w:pPr>
        <w:autoSpaceDE w:val="0"/>
        <w:autoSpaceDN w:val="0"/>
        <w:adjustRightInd w:val="0"/>
        <w:spacing w:line="360" w:lineRule="auto"/>
        <w:ind w:right="567"/>
        <w:rPr>
          <w:rFonts w:ascii="Frutiger Neue LT Pro Light" w:hAnsi="Frutiger Neue LT Pro Light"/>
        </w:rPr>
      </w:pPr>
      <w:r>
        <w:rPr>
          <w:rFonts w:ascii="Frutiger Neue LT Pro Light" w:hAnsi="Frutiger Neue LT Pro Light"/>
        </w:rPr>
        <w:t>Zwei Tage fachlicher Austausch</w:t>
      </w:r>
      <w:r w:rsidR="00C45D2C">
        <w:rPr>
          <w:rFonts w:ascii="Frutiger Neue LT Pro Light" w:hAnsi="Frutiger Neue LT Pro Light"/>
        </w:rPr>
        <w:t>, neue Impulse und persönliche Gespräche</w:t>
      </w:r>
      <w:r>
        <w:rPr>
          <w:rFonts w:ascii="Frutiger Neue LT Pro Light" w:hAnsi="Frutiger Neue LT Pro Light"/>
        </w:rPr>
        <w:t xml:space="preserve">: Die Branchentage 2026 </w:t>
      </w:r>
      <w:r w:rsidR="00C45D2C">
        <w:rPr>
          <w:rFonts w:ascii="Frutiger Neue LT Pro Light" w:hAnsi="Frutiger Neue LT Pro Light"/>
        </w:rPr>
        <w:t xml:space="preserve">widmen sich </w:t>
      </w:r>
      <w:r>
        <w:rPr>
          <w:rFonts w:ascii="Frutiger Neue LT Pro Light" w:hAnsi="Frutiger Neue LT Pro Light"/>
        </w:rPr>
        <w:t>aktuelle</w:t>
      </w:r>
      <w:r w:rsidR="00C45D2C">
        <w:rPr>
          <w:rFonts w:ascii="Frutiger Neue LT Pro Light" w:hAnsi="Frutiger Neue LT Pro Light"/>
        </w:rPr>
        <w:t>n</w:t>
      </w:r>
      <w:r>
        <w:rPr>
          <w:rFonts w:ascii="Frutiger Neue LT Pro Light" w:hAnsi="Frutiger Neue LT Pro Light"/>
        </w:rPr>
        <w:t xml:space="preserve"> </w:t>
      </w:r>
      <w:r w:rsidR="002D466E">
        <w:rPr>
          <w:rFonts w:ascii="Frutiger Neue LT Pro Light" w:hAnsi="Frutiger Neue LT Pro Light"/>
        </w:rPr>
        <w:t>Themen der Ofenbauerbranche.</w:t>
      </w:r>
      <w:r>
        <w:rPr>
          <w:rFonts w:ascii="Frutiger Neue LT Pro Light" w:hAnsi="Frutiger Neue LT Pro Light"/>
        </w:rPr>
        <w:t xml:space="preserve"> Für ERLUS vor Ort sind die regionalen Ansprechpartner Christian Freitag, Jan Große und Matthias Blum. „Wir freuen uns auf den Austausch mit den Akteuren im Ofenbau“, sagt Jürgen Böhm, Vertriebsleiter Schornsteinsysteme und Lüftungsnetzwerke bei ERLUS. </w:t>
      </w:r>
      <w:r w:rsidR="00C45D2C">
        <w:rPr>
          <w:rFonts w:ascii="Frutiger Neue LT Pro Light" w:hAnsi="Frutiger Neue LT Pro Light"/>
        </w:rPr>
        <w:t xml:space="preserve">Auf der </w:t>
      </w:r>
      <w:r>
        <w:rPr>
          <w:rFonts w:ascii="Frutiger Neue LT Pro Light" w:hAnsi="Frutiger Neue LT Pro Light"/>
        </w:rPr>
        <w:t>ERLUS Ausstellungsfläche</w:t>
      </w:r>
      <w:r w:rsidR="00C45D2C">
        <w:rPr>
          <w:rFonts w:ascii="Frutiger Neue LT Pro Light" w:hAnsi="Frutiger Neue LT Pro Light"/>
        </w:rPr>
        <w:t xml:space="preserve"> geht es </w:t>
      </w:r>
      <w:r w:rsidR="00474FF8">
        <w:rPr>
          <w:rFonts w:ascii="Frutiger Neue LT Pro Light" w:hAnsi="Frutiger Neue LT Pro Light"/>
        </w:rPr>
        <w:t>insbesondere</w:t>
      </w:r>
      <w:r w:rsidR="00C335D2">
        <w:rPr>
          <w:rFonts w:ascii="Frutiger Neue LT Pro Light" w:hAnsi="Frutiger Neue LT Pro Light"/>
        </w:rPr>
        <w:t xml:space="preserve"> </w:t>
      </w:r>
      <w:r w:rsidR="00C45D2C">
        <w:rPr>
          <w:rFonts w:ascii="Frutiger Neue LT Pro Light" w:hAnsi="Frutiger Neue LT Pro Light"/>
        </w:rPr>
        <w:t xml:space="preserve">um den </w:t>
      </w:r>
      <w:r>
        <w:rPr>
          <w:rFonts w:ascii="Frutiger Neue LT Pro Light" w:hAnsi="Frutiger Neue LT Pro Light"/>
        </w:rPr>
        <w:t xml:space="preserve">Speicherofen im Schornstein </w:t>
      </w:r>
      <w:proofErr w:type="spellStart"/>
      <w:r>
        <w:rPr>
          <w:rFonts w:ascii="Frutiger Neue LT Pro Light" w:hAnsi="Frutiger Neue LT Pro Light"/>
        </w:rPr>
        <w:t>Erlutherm</w:t>
      </w:r>
      <w:proofErr w:type="spellEnd"/>
      <w:r>
        <w:rPr>
          <w:rFonts w:ascii="Frutiger Neue LT Pro Light" w:hAnsi="Frutiger Neue LT Pro Light"/>
        </w:rPr>
        <w:t xml:space="preserve">. </w:t>
      </w:r>
    </w:p>
    <w:p w14:paraId="2C002618" w14:textId="77777777" w:rsidR="00C45D2C" w:rsidRDefault="00C45D2C" w:rsidP="00631492">
      <w:pPr>
        <w:autoSpaceDE w:val="0"/>
        <w:autoSpaceDN w:val="0"/>
        <w:adjustRightInd w:val="0"/>
        <w:spacing w:line="360" w:lineRule="auto"/>
        <w:ind w:right="567"/>
        <w:rPr>
          <w:rFonts w:ascii="Frutiger Neue LT Pro Light" w:hAnsi="Frutiger Neue LT Pro Light"/>
        </w:rPr>
      </w:pPr>
    </w:p>
    <w:p w14:paraId="445C6B5C" w14:textId="3592A307" w:rsidR="00C45D2C" w:rsidRDefault="00870222" w:rsidP="00631492">
      <w:pPr>
        <w:autoSpaceDE w:val="0"/>
        <w:autoSpaceDN w:val="0"/>
        <w:adjustRightInd w:val="0"/>
        <w:spacing w:line="360" w:lineRule="auto"/>
        <w:ind w:right="567"/>
        <w:rPr>
          <w:rFonts w:ascii="Frutiger Neue LT Pro Light" w:hAnsi="Frutiger Neue LT Pro Light" w:cs="Arial"/>
          <w:color w:val="000000"/>
        </w:rPr>
      </w:pPr>
      <w:proofErr w:type="spellStart"/>
      <w:r>
        <w:rPr>
          <w:rFonts w:ascii="Frutiger Neue LT Pro Light" w:hAnsi="Frutiger Neue LT Pro Light" w:cs="Arial"/>
          <w:color w:val="000000"/>
        </w:rPr>
        <w:t>Erlutherm</w:t>
      </w:r>
      <w:proofErr w:type="spellEnd"/>
      <w:r>
        <w:rPr>
          <w:rFonts w:ascii="Frutiger Neue LT Pro Light" w:hAnsi="Frutiger Neue LT Pro Light" w:cs="Arial"/>
          <w:color w:val="000000"/>
        </w:rPr>
        <w:t xml:space="preserve"> </w:t>
      </w:r>
      <w:r w:rsidR="00C45D2C">
        <w:rPr>
          <w:rFonts w:ascii="Frutiger Neue LT Pro Light" w:hAnsi="Frutiger Neue LT Pro Light" w:cs="Arial"/>
          <w:color w:val="000000"/>
        </w:rPr>
        <w:t xml:space="preserve">wurde </w:t>
      </w:r>
      <w:r w:rsidR="00474FF8">
        <w:rPr>
          <w:rFonts w:ascii="Frutiger Neue LT Pro Light" w:hAnsi="Frutiger Neue LT Pro Light" w:cs="Arial"/>
          <w:color w:val="000000"/>
        </w:rPr>
        <w:t xml:space="preserve">mit seinen 2,7 kW für moderne Neubauten entwickelt </w:t>
      </w:r>
      <w:r w:rsidR="002B338F">
        <w:rPr>
          <w:rFonts w:ascii="Frutiger Neue LT Pro Light" w:hAnsi="Frutiger Neue LT Pro Light" w:cs="Arial"/>
          <w:color w:val="000000"/>
        </w:rPr>
        <w:t>und arbeitet raumluftunabhängig</w:t>
      </w:r>
      <w:r w:rsidR="0021152F">
        <w:rPr>
          <w:rFonts w:ascii="Frutiger Neue LT Pro Light" w:hAnsi="Frutiger Neue LT Pro Light" w:cs="Arial"/>
          <w:color w:val="000000"/>
        </w:rPr>
        <w:t>.</w:t>
      </w:r>
      <w:r w:rsidR="00C45D2C">
        <w:rPr>
          <w:rFonts w:ascii="Frutiger Neue LT Pro Light" w:hAnsi="Frutiger Neue LT Pro Light" w:cs="Arial"/>
          <w:color w:val="000000"/>
        </w:rPr>
        <w:t xml:space="preserve"> Der Speicherofen verbinde</w:t>
      </w:r>
      <w:r w:rsidR="002B338F">
        <w:rPr>
          <w:rFonts w:ascii="Frutiger Neue LT Pro Light" w:hAnsi="Frutiger Neue LT Pro Light" w:cs="Arial"/>
          <w:color w:val="000000"/>
        </w:rPr>
        <w:t>t</w:t>
      </w:r>
      <w:r w:rsidR="00C45D2C">
        <w:rPr>
          <w:rFonts w:ascii="Frutiger Neue LT Pro Light" w:hAnsi="Frutiger Neue LT Pro Light" w:cs="Arial"/>
          <w:color w:val="000000"/>
        </w:rPr>
        <w:t xml:space="preserve"> Schornstein und Feuerstätte, benötigt wenig Platz und lässt sich komfortabel bedienen. </w:t>
      </w:r>
      <w:r w:rsidR="002B338F">
        <w:rPr>
          <w:rFonts w:ascii="Frutiger Neue LT Pro Light" w:hAnsi="Frutiger Neue LT Pro Light" w:cs="Arial"/>
          <w:color w:val="000000"/>
        </w:rPr>
        <w:t xml:space="preserve">Auf Wunsch ist für den </w:t>
      </w:r>
      <w:proofErr w:type="spellStart"/>
      <w:r w:rsidR="002B338F">
        <w:rPr>
          <w:rFonts w:ascii="Frutiger Neue LT Pro Light" w:hAnsi="Frutiger Neue LT Pro Light" w:cs="Arial"/>
          <w:color w:val="000000"/>
        </w:rPr>
        <w:t>Erlutherm</w:t>
      </w:r>
      <w:proofErr w:type="spellEnd"/>
      <w:r w:rsidR="002B338F">
        <w:rPr>
          <w:rFonts w:ascii="Frutiger Neue LT Pro Light" w:hAnsi="Frutiger Neue LT Pro Light" w:cs="Arial"/>
          <w:color w:val="000000"/>
        </w:rPr>
        <w:t xml:space="preserve"> ein elektrostatischer Staubabscheider, als auch eine </w:t>
      </w:r>
      <w:proofErr w:type="spellStart"/>
      <w:r w:rsidR="002B338F">
        <w:rPr>
          <w:rFonts w:ascii="Frutiger Neue LT Pro Light" w:hAnsi="Frutiger Neue LT Pro Light" w:cs="Arial"/>
          <w:color w:val="000000"/>
        </w:rPr>
        <w:t>Abbrandsteuerung</w:t>
      </w:r>
      <w:proofErr w:type="spellEnd"/>
      <w:r w:rsidR="002B338F">
        <w:rPr>
          <w:rFonts w:ascii="Frutiger Neue LT Pro Light" w:hAnsi="Frutiger Neue LT Pro Light" w:cs="Arial"/>
          <w:color w:val="000000"/>
        </w:rPr>
        <w:t xml:space="preserve"> verfügbar, die vollkommen im Inneren des Ofens integriert und über die Revisionsöffnung leicht erreichbar </w:t>
      </w:r>
      <w:r w:rsidR="0021152F">
        <w:rPr>
          <w:rFonts w:ascii="Frutiger Neue LT Pro Light" w:hAnsi="Frutiger Neue LT Pro Light" w:cs="Arial"/>
          <w:color w:val="000000"/>
        </w:rPr>
        <w:t>sind</w:t>
      </w:r>
      <w:r w:rsidR="002B338F">
        <w:rPr>
          <w:rFonts w:ascii="Frutiger Neue LT Pro Light" w:hAnsi="Frutiger Neue LT Pro Light" w:cs="Arial"/>
          <w:color w:val="000000"/>
        </w:rPr>
        <w:t xml:space="preserve">. </w:t>
      </w:r>
      <w:r w:rsidR="00C45D2C">
        <w:rPr>
          <w:rFonts w:ascii="Frutiger Neue LT Pro Light" w:hAnsi="Frutiger Neue LT Pro Light" w:cs="Arial"/>
          <w:color w:val="000000"/>
        </w:rPr>
        <w:t>In der Variante Kreativ übernimmt der Ofenbauer die individuelle Gestaltung und den Ausbau.</w:t>
      </w:r>
    </w:p>
    <w:p w14:paraId="281B697A" w14:textId="5374D6AC" w:rsidR="00B04D39" w:rsidRDefault="00870222" w:rsidP="00631492">
      <w:pPr>
        <w:autoSpaceDE w:val="0"/>
        <w:autoSpaceDN w:val="0"/>
        <w:adjustRightInd w:val="0"/>
        <w:spacing w:line="360" w:lineRule="auto"/>
        <w:ind w:right="567"/>
        <w:rPr>
          <w:rFonts w:ascii="Frutiger Neue LT Pro Light" w:hAnsi="Frutiger Neue LT Pro Light" w:cs="Arial"/>
          <w:color w:val="000000"/>
        </w:rPr>
      </w:pPr>
      <w:r>
        <w:rPr>
          <w:rFonts w:ascii="Frutiger Neue LT Pro Light" w:hAnsi="Frutiger Neue LT Pro Light" w:cs="Arial"/>
          <w:color w:val="000000"/>
        </w:rPr>
        <w:t xml:space="preserve"> </w:t>
      </w:r>
    </w:p>
    <w:p w14:paraId="27A9E2EC" w14:textId="5847306C" w:rsidR="00555109" w:rsidRDefault="00C335D2" w:rsidP="00631492">
      <w:pPr>
        <w:autoSpaceDE w:val="0"/>
        <w:autoSpaceDN w:val="0"/>
        <w:adjustRightInd w:val="0"/>
        <w:spacing w:line="360" w:lineRule="auto"/>
        <w:ind w:right="567"/>
        <w:rPr>
          <w:rFonts w:ascii="Frutiger Neue LT Pro Light" w:hAnsi="Frutiger Neue LT Pro Light" w:cs="Arial"/>
          <w:b/>
          <w:color w:val="000000"/>
        </w:rPr>
      </w:pPr>
      <w:r>
        <w:rPr>
          <w:rFonts w:ascii="Frutiger Neue LT Pro Light" w:hAnsi="Frutiger Neue LT Pro Light" w:cs="Arial"/>
          <w:b/>
          <w:color w:val="000000"/>
        </w:rPr>
        <w:lastRenderedPageBreak/>
        <w:t>Platzsparend</w:t>
      </w:r>
      <w:r w:rsidR="00C45D2C">
        <w:rPr>
          <w:rFonts w:ascii="Frutiger Neue LT Pro Light" w:hAnsi="Frutiger Neue LT Pro Light" w:cs="Arial"/>
          <w:b/>
          <w:color w:val="000000"/>
        </w:rPr>
        <w:t xml:space="preserve"> heizen, Wärme speichern</w:t>
      </w:r>
    </w:p>
    <w:p w14:paraId="721E6162" w14:textId="77777777" w:rsidR="00C45D2C" w:rsidRPr="00EC7304" w:rsidRDefault="00C45D2C" w:rsidP="00631492">
      <w:pPr>
        <w:autoSpaceDE w:val="0"/>
        <w:autoSpaceDN w:val="0"/>
        <w:adjustRightInd w:val="0"/>
        <w:spacing w:line="360" w:lineRule="auto"/>
        <w:ind w:right="567"/>
        <w:rPr>
          <w:rFonts w:ascii="Frutiger Neue LT Pro Light" w:hAnsi="Frutiger Neue LT Pro Light" w:cs="Arial"/>
          <w:b/>
          <w:color w:val="000000"/>
        </w:rPr>
      </w:pPr>
    </w:p>
    <w:p w14:paraId="28A7CDC2" w14:textId="6A235242" w:rsidR="00C45D2C" w:rsidRDefault="006269C5" w:rsidP="00631492">
      <w:pPr>
        <w:autoSpaceDE w:val="0"/>
        <w:autoSpaceDN w:val="0"/>
        <w:adjustRightInd w:val="0"/>
        <w:spacing w:line="360" w:lineRule="auto"/>
        <w:ind w:right="567"/>
        <w:rPr>
          <w:rFonts w:ascii="Frutiger Neue LT Pro Light" w:hAnsi="Frutiger Neue LT Pro Light" w:cs="Arial"/>
          <w:color w:val="000000"/>
        </w:rPr>
      </w:pPr>
      <w:proofErr w:type="spellStart"/>
      <w:r w:rsidRPr="006269C5">
        <w:rPr>
          <w:rFonts w:ascii="Frutiger Neue LT Pro Light" w:hAnsi="Frutiger Neue LT Pro Light" w:cs="Arial"/>
          <w:color w:val="000000"/>
        </w:rPr>
        <w:t>Erlutherm</w:t>
      </w:r>
      <w:proofErr w:type="spellEnd"/>
      <w:r w:rsidR="00C45D2C">
        <w:rPr>
          <w:rFonts w:ascii="Frutiger Neue LT Pro Light" w:hAnsi="Frutiger Neue LT Pro Light" w:cs="Arial"/>
          <w:color w:val="000000"/>
        </w:rPr>
        <w:t xml:space="preserve"> verbindet Speicherfeuerstätte und Schornstein in einem System und schafft damit eine platzsparende Lösung für den Wohnraum. </w:t>
      </w:r>
      <w:r w:rsidRPr="006269C5">
        <w:rPr>
          <w:rFonts w:ascii="Frutiger Neue LT Pro Light" w:hAnsi="Frutiger Neue LT Pro Light" w:cs="Arial"/>
          <w:color w:val="000000"/>
        </w:rPr>
        <w:t xml:space="preserve">Sein keramischer Kern speichert wertvolle Energie und gibt </w:t>
      </w:r>
      <w:r w:rsidR="00C45D2C">
        <w:rPr>
          <w:rFonts w:ascii="Frutiger Neue LT Pro Light" w:hAnsi="Frutiger Neue LT Pro Light" w:cs="Arial"/>
          <w:color w:val="000000"/>
        </w:rPr>
        <w:t>sie über einen längeren Zeitraum als St</w:t>
      </w:r>
      <w:r w:rsidRPr="006269C5">
        <w:rPr>
          <w:rFonts w:ascii="Frutiger Neue LT Pro Light" w:hAnsi="Frutiger Neue LT Pro Light" w:cs="Arial"/>
          <w:color w:val="000000"/>
        </w:rPr>
        <w:t xml:space="preserve">rahlungswärme ab. </w:t>
      </w:r>
      <w:r w:rsidR="00C45D2C">
        <w:rPr>
          <w:rFonts w:ascii="Frutiger Neue LT Pro Light" w:hAnsi="Frutiger Neue LT Pro Light" w:cs="Arial"/>
          <w:color w:val="000000"/>
        </w:rPr>
        <w:t xml:space="preserve"> </w:t>
      </w:r>
    </w:p>
    <w:p w14:paraId="6E3EE21A" w14:textId="77777777" w:rsidR="00C45D2C" w:rsidRDefault="00C45D2C" w:rsidP="00631492">
      <w:pPr>
        <w:autoSpaceDE w:val="0"/>
        <w:autoSpaceDN w:val="0"/>
        <w:adjustRightInd w:val="0"/>
        <w:spacing w:line="360" w:lineRule="auto"/>
        <w:ind w:right="567"/>
        <w:rPr>
          <w:rFonts w:ascii="Frutiger Neue LT Pro Light" w:hAnsi="Frutiger Neue LT Pro Light" w:cs="Arial"/>
          <w:color w:val="000000"/>
        </w:rPr>
      </w:pPr>
    </w:p>
    <w:p w14:paraId="0A31ED67" w14:textId="6817A928" w:rsidR="00870222" w:rsidRDefault="00C45D2C" w:rsidP="00631492">
      <w:pPr>
        <w:autoSpaceDE w:val="0"/>
        <w:autoSpaceDN w:val="0"/>
        <w:adjustRightInd w:val="0"/>
        <w:spacing w:line="360" w:lineRule="auto"/>
        <w:ind w:right="567"/>
        <w:rPr>
          <w:rFonts w:ascii="Frutiger Neue LT Pro Light" w:hAnsi="Frutiger Neue LT Pro Light" w:cs="Arial"/>
          <w:color w:val="000000"/>
        </w:rPr>
      </w:pPr>
      <w:r>
        <w:rPr>
          <w:rFonts w:ascii="Frutiger Neue LT Pro Light" w:hAnsi="Frutiger Neue LT Pro Light" w:cs="Arial"/>
          <w:color w:val="000000"/>
        </w:rPr>
        <w:t xml:space="preserve">Als Ergänzung zur Zentralheizung kann </w:t>
      </w:r>
      <w:proofErr w:type="spellStart"/>
      <w:r>
        <w:rPr>
          <w:rFonts w:ascii="Frutiger Neue LT Pro Light" w:hAnsi="Frutiger Neue LT Pro Light" w:cs="Arial"/>
          <w:color w:val="000000"/>
        </w:rPr>
        <w:t>Erlutherm</w:t>
      </w:r>
      <w:proofErr w:type="spellEnd"/>
      <w:r>
        <w:rPr>
          <w:rFonts w:ascii="Frutiger Neue LT Pro Light" w:hAnsi="Frutiger Neue LT Pro Light" w:cs="Arial"/>
          <w:color w:val="000000"/>
        </w:rPr>
        <w:t xml:space="preserve"> zusätzliche Wärme bereitstellen – insbesondere in Verbindung mit einer Wärmepumpe. Entwickelt für moderne Wohnkonzepte, verbindet der raumluftunabhängige Speicherofen Technik und Design. Für Ofenbauer bietet das System eine Lösung, die sich in unterschiedliche Wohnsituationen </w:t>
      </w:r>
      <w:r w:rsidR="00F4483F">
        <w:rPr>
          <w:rFonts w:ascii="Frutiger Neue LT Pro Light" w:hAnsi="Frutiger Neue LT Pro Light" w:cs="Arial"/>
          <w:color w:val="000000"/>
        </w:rPr>
        <w:t xml:space="preserve">platzsparend </w:t>
      </w:r>
      <w:r>
        <w:rPr>
          <w:rFonts w:ascii="Frutiger Neue LT Pro Light" w:hAnsi="Frutiger Neue LT Pro Light" w:cs="Arial"/>
          <w:color w:val="000000"/>
        </w:rPr>
        <w:t xml:space="preserve">integrieren und durch den Fachbetrieb individuell gestalten lässt. </w:t>
      </w:r>
    </w:p>
    <w:p w14:paraId="515A94F7" w14:textId="77777777" w:rsidR="00870222" w:rsidRDefault="00870222" w:rsidP="00631492">
      <w:pPr>
        <w:autoSpaceDE w:val="0"/>
        <w:autoSpaceDN w:val="0"/>
        <w:adjustRightInd w:val="0"/>
        <w:spacing w:line="360" w:lineRule="auto"/>
        <w:ind w:right="567"/>
        <w:rPr>
          <w:rFonts w:ascii="Frutiger Neue LT Pro Light" w:hAnsi="Frutiger Neue LT Pro Light" w:cs="Arial"/>
          <w:color w:val="000000"/>
        </w:rPr>
      </w:pPr>
    </w:p>
    <w:p w14:paraId="6C2E5E44" w14:textId="5C28D474" w:rsidR="006269C5" w:rsidRDefault="00474FF8" w:rsidP="00631492">
      <w:pPr>
        <w:autoSpaceDE w:val="0"/>
        <w:autoSpaceDN w:val="0"/>
        <w:adjustRightInd w:val="0"/>
        <w:spacing w:line="360" w:lineRule="auto"/>
        <w:ind w:right="567"/>
        <w:rPr>
          <w:rFonts w:ascii="Frutiger Neue LT Pro Light" w:hAnsi="Frutiger Neue LT Pro Light" w:cs="Arial"/>
          <w:color w:val="000000"/>
        </w:rPr>
      </w:pPr>
      <w:r>
        <w:rPr>
          <w:rFonts w:ascii="Frutiger Neue LT Pro Light" w:hAnsi="Frutiger Neue LT Pro Light" w:cs="Arial"/>
          <w:color w:val="000000"/>
        </w:rPr>
        <w:t xml:space="preserve">Der </w:t>
      </w:r>
      <w:proofErr w:type="spellStart"/>
      <w:r w:rsidR="006269C5">
        <w:rPr>
          <w:rFonts w:ascii="Frutiger Neue LT Pro Light" w:hAnsi="Frutiger Neue LT Pro Light" w:cs="Arial"/>
          <w:color w:val="000000"/>
        </w:rPr>
        <w:t>Erlutherm</w:t>
      </w:r>
      <w:proofErr w:type="spellEnd"/>
      <w:r w:rsidR="006269C5">
        <w:rPr>
          <w:rFonts w:ascii="Frutiger Neue LT Pro Light" w:hAnsi="Frutiger Neue LT Pro Light" w:cs="Arial"/>
          <w:color w:val="000000"/>
        </w:rPr>
        <w:t xml:space="preserve"> </w:t>
      </w:r>
      <w:r>
        <w:rPr>
          <w:rFonts w:ascii="Frutiger Neue LT Pro Light" w:hAnsi="Frutiger Neue LT Pro Light" w:cs="Arial"/>
          <w:color w:val="000000"/>
        </w:rPr>
        <w:t xml:space="preserve">Kreativ und Verkleidungszubehör </w:t>
      </w:r>
      <w:r w:rsidR="0021152F">
        <w:rPr>
          <w:rFonts w:ascii="Frutiger Neue LT Pro Light" w:hAnsi="Frutiger Neue LT Pro Light" w:cs="Arial"/>
          <w:color w:val="000000"/>
        </w:rPr>
        <w:t>sind</w:t>
      </w:r>
      <w:r>
        <w:rPr>
          <w:rFonts w:ascii="Frutiger Neue LT Pro Light" w:hAnsi="Frutiger Neue LT Pro Light" w:cs="Arial"/>
          <w:color w:val="000000"/>
        </w:rPr>
        <w:t xml:space="preserve"> u.a. über die Hagos </w:t>
      </w:r>
      <w:r w:rsidR="00C45D2C">
        <w:rPr>
          <w:rFonts w:ascii="Frutiger Neue LT Pro Light" w:hAnsi="Frutiger Neue LT Pro Light" w:cs="Arial"/>
          <w:color w:val="000000"/>
        </w:rPr>
        <w:t>erhältlich. Der</w:t>
      </w:r>
      <w:r w:rsidR="006269C5">
        <w:rPr>
          <w:rFonts w:ascii="Frutiger Neue LT Pro Light" w:hAnsi="Frutiger Neue LT Pro Light" w:cs="Arial"/>
          <w:color w:val="000000"/>
        </w:rPr>
        <w:t xml:space="preserve"> Ausbau </w:t>
      </w:r>
      <w:r w:rsidR="00C45D2C">
        <w:rPr>
          <w:rFonts w:ascii="Frutiger Neue LT Pro Light" w:hAnsi="Frutiger Neue LT Pro Light" w:cs="Arial"/>
          <w:color w:val="000000"/>
        </w:rPr>
        <w:t xml:space="preserve">erfolgt exklusiv </w:t>
      </w:r>
      <w:r w:rsidR="006269C5">
        <w:rPr>
          <w:rFonts w:ascii="Frutiger Neue LT Pro Light" w:hAnsi="Frutiger Neue LT Pro Light" w:cs="Arial"/>
          <w:color w:val="000000"/>
        </w:rPr>
        <w:t>durch den Ofenbau-Fachbetrieb</w:t>
      </w:r>
      <w:r w:rsidR="00C45D2C">
        <w:rPr>
          <w:rFonts w:ascii="Frutiger Neue LT Pro Light" w:hAnsi="Frutiger Neue LT Pro Light" w:cs="Arial"/>
          <w:color w:val="000000"/>
        </w:rPr>
        <w:t xml:space="preserve">. </w:t>
      </w:r>
      <w:r w:rsidR="006269C5">
        <w:rPr>
          <w:rFonts w:ascii="Frutiger Neue LT Pro Light" w:hAnsi="Frutiger Neue LT Pro Light" w:cs="Arial"/>
          <w:color w:val="000000"/>
        </w:rPr>
        <w:t xml:space="preserve">Für sein Design </w:t>
      </w:r>
      <w:r w:rsidR="00C45D2C">
        <w:rPr>
          <w:rFonts w:ascii="Frutiger Neue LT Pro Light" w:hAnsi="Frutiger Neue LT Pro Light" w:cs="Arial"/>
          <w:color w:val="000000"/>
        </w:rPr>
        <w:t>wurde</w:t>
      </w:r>
      <w:r w:rsidR="006269C5">
        <w:rPr>
          <w:rFonts w:ascii="Frutiger Neue LT Pro Light" w:hAnsi="Frutiger Neue LT Pro Light" w:cs="Arial"/>
          <w:color w:val="000000"/>
        </w:rPr>
        <w:t xml:space="preserve"> </w:t>
      </w:r>
      <w:proofErr w:type="spellStart"/>
      <w:r w:rsidR="006269C5">
        <w:rPr>
          <w:rFonts w:ascii="Frutiger Neue LT Pro Light" w:hAnsi="Frutiger Neue LT Pro Light" w:cs="Arial"/>
          <w:color w:val="000000"/>
        </w:rPr>
        <w:t>Erlutherm</w:t>
      </w:r>
      <w:proofErr w:type="spellEnd"/>
      <w:r w:rsidR="006269C5">
        <w:rPr>
          <w:rFonts w:ascii="Frutiger Neue LT Pro Light" w:hAnsi="Frutiger Neue LT Pro Light" w:cs="Arial"/>
          <w:color w:val="000000"/>
        </w:rPr>
        <w:t xml:space="preserve"> mit dem </w:t>
      </w:r>
      <w:proofErr w:type="spellStart"/>
      <w:r w:rsidR="006269C5">
        <w:rPr>
          <w:rFonts w:ascii="Frutiger Neue LT Pro Light" w:hAnsi="Frutiger Neue LT Pro Light" w:cs="Arial"/>
          <w:color w:val="000000"/>
        </w:rPr>
        <w:t>iF</w:t>
      </w:r>
      <w:proofErr w:type="spellEnd"/>
      <w:r w:rsidR="006269C5">
        <w:rPr>
          <w:rFonts w:ascii="Frutiger Neue LT Pro Light" w:hAnsi="Frutiger Neue LT Pro Light" w:cs="Arial"/>
          <w:color w:val="000000"/>
        </w:rPr>
        <w:t xml:space="preserve"> Desig</w:t>
      </w:r>
      <w:r w:rsidR="00C45D2C">
        <w:rPr>
          <w:rFonts w:ascii="Frutiger Neue LT Pro Light" w:hAnsi="Frutiger Neue LT Pro Light" w:cs="Arial"/>
          <w:color w:val="000000"/>
        </w:rPr>
        <w:t>n</w:t>
      </w:r>
      <w:r w:rsidR="006269C5">
        <w:rPr>
          <w:rFonts w:ascii="Frutiger Neue LT Pro Light" w:hAnsi="Frutiger Neue LT Pro Light" w:cs="Arial"/>
          <w:color w:val="000000"/>
        </w:rPr>
        <w:t xml:space="preserve"> Award </w:t>
      </w:r>
      <w:r w:rsidR="00C45D2C">
        <w:rPr>
          <w:rFonts w:ascii="Frutiger Neue LT Pro Light" w:hAnsi="Frutiger Neue LT Pro Light" w:cs="Arial"/>
          <w:color w:val="000000"/>
        </w:rPr>
        <w:t xml:space="preserve">2026 </w:t>
      </w:r>
      <w:r w:rsidR="006269C5">
        <w:rPr>
          <w:rFonts w:ascii="Frutiger Neue LT Pro Light" w:hAnsi="Frutiger Neue LT Pro Light" w:cs="Arial"/>
          <w:color w:val="000000"/>
        </w:rPr>
        <w:t xml:space="preserve">und dem German Design Award </w:t>
      </w:r>
      <w:r w:rsidR="00C45D2C">
        <w:rPr>
          <w:rFonts w:ascii="Frutiger Neue LT Pro Light" w:hAnsi="Frutiger Neue LT Pro Light" w:cs="Arial"/>
          <w:color w:val="000000"/>
        </w:rPr>
        <w:t xml:space="preserve">2026 </w:t>
      </w:r>
      <w:r w:rsidR="006269C5">
        <w:rPr>
          <w:rFonts w:ascii="Frutiger Neue LT Pro Light" w:hAnsi="Frutiger Neue LT Pro Light" w:cs="Arial"/>
          <w:color w:val="000000"/>
        </w:rPr>
        <w:t xml:space="preserve">ausgezeichnet. </w:t>
      </w:r>
    </w:p>
    <w:p w14:paraId="61342578" w14:textId="288E4B28" w:rsidR="006269C5" w:rsidRDefault="006269C5" w:rsidP="00631492">
      <w:pPr>
        <w:ind w:right="567"/>
        <w:rPr>
          <w:rFonts w:ascii="Frutiger Neue LT Pro Light" w:hAnsi="Frutiger Neue LT Pro Light" w:cs="Arial"/>
          <w:color w:val="000000"/>
        </w:rPr>
      </w:pPr>
      <w:r>
        <w:rPr>
          <w:rFonts w:ascii="Frutiger Neue LT Pro Light" w:hAnsi="Frutiger Neue LT Pro Light" w:cs="Arial"/>
          <w:color w:val="000000"/>
        </w:rPr>
        <w:br w:type="page"/>
      </w:r>
    </w:p>
    <w:p w14:paraId="01A2A9BE" w14:textId="77777777" w:rsidR="0046269E" w:rsidRDefault="0046269E" w:rsidP="00631492">
      <w:pPr>
        <w:autoSpaceDE w:val="0"/>
        <w:autoSpaceDN w:val="0"/>
        <w:adjustRightInd w:val="0"/>
        <w:spacing w:line="360" w:lineRule="auto"/>
        <w:ind w:right="567"/>
        <w:rPr>
          <w:rFonts w:ascii="Frutiger Neue LT Pro Light" w:hAnsi="Frutiger Neue LT Pro Light" w:cs="Arial"/>
          <w:i/>
          <w:color w:val="000000"/>
        </w:rPr>
      </w:pPr>
      <w:r w:rsidRPr="00EC7304">
        <w:rPr>
          <w:rFonts w:ascii="Frutiger Neue LT Pro Light" w:hAnsi="Frutiger Neue LT Pro Light" w:cs="Arial"/>
          <w:i/>
          <w:color w:val="000000"/>
        </w:rPr>
        <w:lastRenderedPageBreak/>
        <w:t xml:space="preserve">Bildmaterial: </w:t>
      </w:r>
    </w:p>
    <w:p w14:paraId="58568CDA" w14:textId="77777777" w:rsidR="00EC7304" w:rsidRDefault="00EC7304" w:rsidP="00631492">
      <w:pPr>
        <w:autoSpaceDE w:val="0"/>
        <w:autoSpaceDN w:val="0"/>
        <w:adjustRightInd w:val="0"/>
        <w:spacing w:line="360" w:lineRule="auto"/>
        <w:ind w:right="567"/>
        <w:rPr>
          <w:rFonts w:ascii="Frutiger Neue LT Pro Light" w:hAnsi="Frutiger Neue LT Pro Light" w:cs="Arial"/>
          <w:i/>
          <w:color w:val="000000"/>
        </w:rPr>
      </w:pPr>
    </w:p>
    <w:p w14:paraId="5940108B" w14:textId="3AAB45BA" w:rsidR="006269C5" w:rsidRPr="00EC7304" w:rsidRDefault="00631492" w:rsidP="00631492">
      <w:pPr>
        <w:autoSpaceDE w:val="0"/>
        <w:autoSpaceDN w:val="0"/>
        <w:adjustRightInd w:val="0"/>
        <w:spacing w:line="360" w:lineRule="auto"/>
        <w:ind w:right="567"/>
        <w:rPr>
          <w:rFonts w:ascii="Frutiger Neue LT Pro Light" w:hAnsi="Frutiger Neue LT Pro Light" w:cs="Arial"/>
          <w:i/>
          <w:color w:val="000000"/>
        </w:rPr>
      </w:pPr>
      <w:r>
        <w:rPr>
          <w:rFonts w:ascii="Frutiger Neue LT Pro Light" w:hAnsi="Frutiger Neue LT Pro Light" w:cs="Arial"/>
          <w:i/>
          <w:noProof/>
          <w:color w:val="000000"/>
        </w:rPr>
        <w:drawing>
          <wp:inline distT="0" distB="0" distL="0" distR="0" wp14:anchorId="0F87199B" wp14:editId="5AE37AAC">
            <wp:extent cx="3228975" cy="2286521"/>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34395" cy="2290359"/>
                    </a:xfrm>
                    <a:prstGeom prst="rect">
                      <a:avLst/>
                    </a:prstGeom>
                    <a:noFill/>
                    <a:ln>
                      <a:noFill/>
                    </a:ln>
                  </pic:spPr>
                </pic:pic>
              </a:graphicData>
            </a:graphic>
          </wp:inline>
        </w:drawing>
      </w:r>
    </w:p>
    <w:p w14:paraId="103D083B" w14:textId="77777777" w:rsidR="00631492" w:rsidRDefault="00631492" w:rsidP="00631492">
      <w:pPr>
        <w:autoSpaceDE w:val="0"/>
        <w:autoSpaceDN w:val="0"/>
        <w:adjustRightInd w:val="0"/>
        <w:spacing w:line="360" w:lineRule="auto"/>
        <w:ind w:right="567"/>
        <w:rPr>
          <w:rFonts w:ascii="Frutiger Neue LT Pro Light" w:hAnsi="Frutiger Neue LT Pro Light" w:cs="Arial"/>
          <w:i/>
          <w:color w:val="000000"/>
        </w:rPr>
      </w:pPr>
      <w:proofErr w:type="spellStart"/>
      <w:r>
        <w:rPr>
          <w:rFonts w:ascii="Frutiger Neue LT Pro Light" w:hAnsi="Frutiger Neue LT Pro Light" w:cs="Arial"/>
          <w:i/>
          <w:color w:val="000000"/>
        </w:rPr>
        <w:t>Erlutherm</w:t>
      </w:r>
      <w:proofErr w:type="spellEnd"/>
      <w:r>
        <w:rPr>
          <w:rFonts w:ascii="Frutiger Neue LT Pro Light" w:hAnsi="Frutiger Neue LT Pro Light" w:cs="Arial"/>
          <w:i/>
          <w:color w:val="000000"/>
        </w:rPr>
        <w:t xml:space="preserve">, hier das Kreativ Modell mit grünen Kacheln, speichert die Wärme langanhaltend und gibt sie langsam als angenehme Strahlungswärme ab. </w:t>
      </w:r>
    </w:p>
    <w:p w14:paraId="0B667532" w14:textId="04241DB8" w:rsidR="0046269E" w:rsidRDefault="00631492" w:rsidP="00631492">
      <w:pPr>
        <w:autoSpaceDE w:val="0"/>
        <w:autoSpaceDN w:val="0"/>
        <w:adjustRightInd w:val="0"/>
        <w:spacing w:line="360" w:lineRule="auto"/>
        <w:ind w:right="567"/>
        <w:rPr>
          <w:rFonts w:ascii="Frutiger Neue LT Pro Light" w:hAnsi="Frutiger Neue LT Pro Light" w:cs="Arial"/>
          <w:i/>
          <w:color w:val="000000"/>
        </w:rPr>
      </w:pPr>
      <w:r>
        <w:rPr>
          <w:rFonts w:ascii="Frutiger Neue LT Pro Light" w:hAnsi="Frutiger Neue LT Pro Light" w:cs="Arial"/>
          <w:i/>
          <w:color w:val="000000"/>
        </w:rPr>
        <w:t xml:space="preserve">Grafik: </w:t>
      </w:r>
      <w:r w:rsidRPr="00631492">
        <w:rPr>
          <w:rFonts w:ascii="Frutiger Neue LT Pro Light" w:hAnsi="Frutiger Neue LT Pro Light" w:cs="Arial"/>
          <w:i/>
          <w:color w:val="000000"/>
        </w:rPr>
        <w:t xml:space="preserve">ERLUS </w:t>
      </w:r>
      <w:r>
        <w:rPr>
          <w:rFonts w:ascii="Frutiger Neue LT Pro Light" w:hAnsi="Frutiger Neue LT Pro Light" w:cs="Arial"/>
          <w:i/>
          <w:color w:val="000000"/>
        </w:rPr>
        <w:t xml:space="preserve"> </w:t>
      </w:r>
    </w:p>
    <w:p w14:paraId="74AAB09D" w14:textId="77777777" w:rsidR="00EC7304" w:rsidRPr="00EC7304" w:rsidRDefault="00EC7304" w:rsidP="00631492">
      <w:pPr>
        <w:autoSpaceDE w:val="0"/>
        <w:autoSpaceDN w:val="0"/>
        <w:adjustRightInd w:val="0"/>
        <w:spacing w:line="360" w:lineRule="auto"/>
        <w:ind w:right="567"/>
        <w:rPr>
          <w:rFonts w:ascii="Frutiger Neue LT Pro Light" w:hAnsi="Frutiger Neue LT Pro Light" w:cs="Arial"/>
          <w:i/>
          <w:color w:val="000000"/>
        </w:rPr>
      </w:pPr>
    </w:p>
    <w:p w14:paraId="534672BE" w14:textId="1B5837E7" w:rsidR="00EC7304" w:rsidRPr="00EC7304" w:rsidRDefault="00631492" w:rsidP="00631492">
      <w:pPr>
        <w:autoSpaceDE w:val="0"/>
        <w:autoSpaceDN w:val="0"/>
        <w:adjustRightInd w:val="0"/>
        <w:spacing w:line="360" w:lineRule="auto"/>
        <w:ind w:right="567"/>
        <w:rPr>
          <w:rFonts w:ascii="Frutiger Neue LT Pro Light" w:hAnsi="Frutiger Neue LT Pro Light" w:cs="Arial"/>
          <w:i/>
          <w:color w:val="000000"/>
        </w:rPr>
      </w:pPr>
      <w:r>
        <w:rPr>
          <w:rFonts w:ascii="Frutiger Neue LT Pro Light" w:hAnsi="Frutiger Neue LT Pro Light" w:cs="Arial"/>
          <w:i/>
          <w:noProof/>
          <w:color w:val="000000"/>
        </w:rPr>
        <w:drawing>
          <wp:inline distT="0" distB="0" distL="0" distR="0" wp14:anchorId="246C9F6F" wp14:editId="38EC436D">
            <wp:extent cx="1219200" cy="2843744"/>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22098" cy="2850505"/>
                    </a:xfrm>
                    <a:prstGeom prst="rect">
                      <a:avLst/>
                    </a:prstGeom>
                    <a:noFill/>
                    <a:ln>
                      <a:noFill/>
                    </a:ln>
                  </pic:spPr>
                </pic:pic>
              </a:graphicData>
            </a:graphic>
          </wp:inline>
        </w:drawing>
      </w:r>
    </w:p>
    <w:p w14:paraId="4BEF5DBF" w14:textId="77777777" w:rsidR="00631492" w:rsidRDefault="00631492" w:rsidP="00631492">
      <w:pPr>
        <w:autoSpaceDE w:val="0"/>
        <w:autoSpaceDN w:val="0"/>
        <w:adjustRightInd w:val="0"/>
        <w:spacing w:line="360" w:lineRule="auto"/>
        <w:ind w:right="567"/>
        <w:jc w:val="both"/>
        <w:rPr>
          <w:rFonts w:ascii="Frutiger Neue LT Pro Light" w:hAnsi="Frutiger Neue LT Pro Light" w:cs="Arial"/>
          <w:i/>
          <w:color w:val="000000"/>
        </w:rPr>
      </w:pPr>
      <w:r>
        <w:rPr>
          <w:rFonts w:ascii="Frutiger Neue LT Pro Light" w:hAnsi="Frutiger Neue LT Pro Light" w:cs="Arial"/>
          <w:i/>
          <w:color w:val="000000"/>
        </w:rPr>
        <w:t xml:space="preserve">Der Systemaufbau von </w:t>
      </w:r>
      <w:proofErr w:type="spellStart"/>
      <w:r>
        <w:rPr>
          <w:rFonts w:ascii="Frutiger Neue LT Pro Light" w:hAnsi="Frutiger Neue LT Pro Light" w:cs="Arial"/>
          <w:i/>
          <w:color w:val="000000"/>
        </w:rPr>
        <w:t>Erlutherm</w:t>
      </w:r>
      <w:proofErr w:type="spellEnd"/>
      <w:r>
        <w:rPr>
          <w:rFonts w:ascii="Frutiger Neue LT Pro Light" w:hAnsi="Frutiger Neue LT Pro Light" w:cs="Arial"/>
          <w:i/>
          <w:color w:val="000000"/>
        </w:rPr>
        <w:t xml:space="preserve"> mit keramischer Nachheizfläche und Funktionsraum. </w:t>
      </w:r>
    </w:p>
    <w:p w14:paraId="50ACB8AA" w14:textId="270A29B9" w:rsidR="00EC7304" w:rsidRDefault="00631492" w:rsidP="00631492">
      <w:pPr>
        <w:autoSpaceDE w:val="0"/>
        <w:autoSpaceDN w:val="0"/>
        <w:adjustRightInd w:val="0"/>
        <w:spacing w:line="360" w:lineRule="auto"/>
        <w:ind w:right="567"/>
        <w:jc w:val="both"/>
        <w:rPr>
          <w:rFonts w:ascii="Frutiger Neue LT Pro Light" w:hAnsi="Frutiger Neue LT Pro Light" w:cs="Arial"/>
          <w:i/>
          <w:color w:val="000000"/>
        </w:rPr>
      </w:pPr>
      <w:r>
        <w:rPr>
          <w:rFonts w:ascii="Frutiger Neue LT Pro Light" w:hAnsi="Frutiger Neue LT Pro Light" w:cs="Arial"/>
          <w:i/>
          <w:color w:val="000000"/>
        </w:rPr>
        <w:t>Grafik: ERLUS</w:t>
      </w:r>
    </w:p>
    <w:p w14:paraId="0D354334" w14:textId="77777777" w:rsidR="001237B4" w:rsidRDefault="001237B4" w:rsidP="00631492">
      <w:pPr>
        <w:ind w:right="567"/>
        <w:rPr>
          <w:rFonts w:ascii="Frutiger LT 45 Light" w:hAnsi="Frutiger LT 45 Light"/>
          <w:b/>
          <w:i/>
        </w:rPr>
      </w:pPr>
      <w:r>
        <w:rPr>
          <w:rFonts w:ascii="Frutiger LT 45 Light" w:hAnsi="Frutiger LT 45 Light"/>
          <w:b/>
          <w:i/>
        </w:rPr>
        <w:br w:type="page"/>
      </w:r>
    </w:p>
    <w:p w14:paraId="4F5FD584" w14:textId="77777777" w:rsidR="00590C47" w:rsidRDefault="00590C47" w:rsidP="00631492">
      <w:pPr>
        <w:ind w:right="567"/>
        <w:rPr>
          <w:rFonts w:ascii="Frutiger LT 45 Light" w:hAnsi="Frutiger LT 45 Light"/>
          <w:b/>
          <w:i/>
        </w:rPr>
      </w:pPr>
      <w:r>
        <w:rPr>
          <w:rFonts w:ascii="Frutiger LT 45 Light" w:hAnsi="Frutiger LT 45 Light"/>
          <w:b/>
          <w:i/>
        </w:rPr>
        <w:lastRenderedPageBreak/>
        <w:t>ERLUS AG heute</w:t>
      </w:r>
    </w:p>
    <w:p w14:paraId="2A8F0890" w14:textId="77777777" w:rsidR="00590C47" w:rsidRDefault="00590C47" w:rsidP="00631492">
      <w:pPr>
        <w:ind w:right="567"/>
        <w:rPr>
          <w:rFonts w:ascii="Frutiger LT 45 Light" w:hAnsi="Frutiger LT 45 Light"/>
          <w:i/>
        </w:rPr>
      </w:pPr>
    </w:p>
    <w:p w14:paraId="4C484D76" w14:textId="7894BBC3" w:rsidR="00590C47" w:rsidRPr="00D05A82" w:rsidRDefault="00590C47" w:rsidP="00631492">
      <w:pPr>
        <w:tabs>
          <w:tab w:val="left" w:pos="6360"/>
          <w:tab w:val="left" w:pos="7371"/>
        </w:tabs>
        <w:ind w:right="567"/>
        <w:rPr>
          <w:rFonts w:ascii="Frutiger Neue LT Pro Light" w:hAnsi="Frutiger Neue LT Pro Light"/>
          <w:i/>
          <w:sz w:val="20"/>
          <w:szCs w:val="20"/>
        </w:rPr>
      </w:pPr>
      <w:r w:rsidRPr="00D05A82">
        <w:rPr>
          <w:rFonts w:ascii="Frutiger Neue LT Pro Light" w:hAnsi="Frutiger Neue LT Pro Light"/>
          <w:i/>
          <w:sz w:val="20"/>
          <w:szCs w:val="20"/>
        </w:rPr>
        <w:t xml:space="preserve">Die ERLUS AG gehört zu den führenden Herstellern von Dachkeramik und Schornsteinsystemen in Deutschland. Das mittelständische Unternehmen produziert an den Standorten Neufahrn und Ergoldsbach (Niederbayern) sowie in Teistungen (Thüringen). Die Tondachziegel von ERLUS zeichnen sich vor allem durch Premiumqualität und hochwertiges Design aus. Schon oft wurde ein ERLUS Produkt prämiert. Zuletzt </w:t>
      </w:r>
      <w:proofErr w:type="spellStart"/>
      <w:r w:rsidRPr="00D05A82">
        <w:rPr>
          <w:rFonts w:ascii="Frutiger Neue LT Pro Light" w:hAnsi="Frutiger Neue LT Pro Light"/>
          <w:i/>
          <w:sz w:val="20"/>
          <w:szCs w:val="20"/>
        </w:rPr>
        <w:t>Erlutherm</w:t>
      </w:r>
      <w:proofErr w:type="spellEnd"/>
      <w:r w:rsidRPr="00D05A82">
        <w:rPr>
          <w:rFonts w:ascii="Frutiger Neue LT Pro Light" w:hAnsi="Frutiger Neue LT Pro Light"/>
          <w:i/>
          <w:sz w:val="20"/>
          <w:szCs w:val="20"/>
        </w:rPr>
        <w:t xml:space="preserve">, der Speicherofen im Schornstein, mit dem </w:t>
      </w:r>
      <w:proofErr w:type="spellStart"/>
      <w:r w:rsidR="00006C2E">
        <w:rPr>
          <w:rFonts w:ascii="Frutiger Neue LT Pro Light" w:hAnsi="Frutiger Neue LT Pro Light"/>
          <w:i/>
          <w:sz w:val="20"/>
          <w:szCs w:val="20"/>
        </w:rPr>
        <w:t>iF</w:t>
      </w:r>
      <w:proofErr w:type="spellEnd"/>
      <w:r w:rsidR="00006C2E">
        <w:rPr>
          <w:rFonts w:ascii="Frutiger Neue LT Pro Light" w:hAnsi="Frutiger Neue LT Pro Light"/>
          <w:i/>
          <w:sz w:val="20"/>
          <w:szCs w:val="20"/>
        </w:rPr>
        <w:t xml:space="preserve"> Design Award 2026 und dem </w:t>
      </w:r>
      <w:r w:rsidRPr="00D05A82">
        <w:rPr>
          <w:rFonts w:ascii="Frutiger Neue LT Pro Light" w:hAnsi="Frutiger Neue LT Pro Light"/>
          <w:i/>
          <w:sz w:val="20"/>
          <w:szCs w:val="20"/>
        </w:rPr>
        <w:t xml:space="preserve">German Design Award 2026. </w:t>
      </w:r>
      <w:r w:rsidR="00006C2E">
        <w:rPr>
          <w:rFonts w:ascii="Frutiger Neue LT Pro Light" w:hAnsi="Frutiger Neue LT Pro Light"/>
          <w:i/>
          <w:sz w:val="20"/>
          <w:szCs w:val="20"/>
        </w:rPr>
        <w:t xml:space="preserve">Ebenfalls </w:t>
      </w:r>
      <w:r w:rsidRPr="00D05A82">
        <w:rPr>
          <w:rFonts w:ascii="Frutiger Neue LT Pro Light" w:hAnsi="Frutiger Neue LT Pro Light"/>
          <w:i/>
          <w:sz w:val="20"/>
          <w:szCs w:val="20"/>
        </w:rPr>
        <w:t xml:space="preserve">zweifach prämiert wurde der Karat RS mit dem begehrten </w:t>
      </w:r>
      <w:proofErr w:type="spellStart"/>
      <w:r w:rsidRPr="00D05A82">
        <w:rPr>
          <w:rFonts w:ascii="Frutiger Neue LT Pro Light" w:hAnsi="Frutiger Neue LT Pro Light"/>
          <w:i/>
          <w:sz w:val="20"/>
          <w:szCs w:val="20"/>
        </w:rPr>
        <w:t>iF</w:t>
      </w:r>
      <w:proofErr w:type="spellEnd"/>
      <w:r w:rsidRPr="00D05A82">
        <w:rPr>
          <w:rFonts w:ascii="Frutiger Neue LT Pro Light" w:hAnsi="Frutiger Neue LT Pro Light"/>
          <w:i/>
          <w:sz w:val="20"/>
          <w:szCs w:val="20"/>
        </w:rPr>
        <w:t xml:space="preserve"> Design Award und dem </w:t>
      </w:r>
      <w:proofErr w:type="spellStart"/>
      <w:r w:rsidRPr="00D05A82">
        <w:rPr>
          <w:rFonts w:ascii="Frutiger Neue LT Pro Light" w:hAnsi="Frutiger Neue LT Pro Light"/>
          <w:i/>
          <w:sz w:val="20"/>
          <w:szCs w:val="20"/>
        </w:rPr>
        <w:t>Red</w:t>
      </w:r>
      <w:proofErr w:type="spellEnd"/>
      <w:r w:rsidRPr="00D05A82">
        <w:rPr>
          <w:rFonts w:ascii="Frutiger Neue LT Pro Light" w:hAnsi="Frutiger Neue LT Pro Light"/>
          <w:i/>
          <w:sz w:val="20"/>
          <w:szCs w:val="20"/>
        </w:rPr>
        <w:t xml:space="preserve"> </w:t>
      </w:r>
      <w:proofErr w:type="spellStart"/>
      <w:r w:rsidRPr="00D05A82">
        <w:rPr>
          <w:rFonts w:ascii="Frutiger Neue LT Pro Light" w:hAnsi="Frutiger Neue LT Pro Light"/>
          <w:i/>
          <w:sz w:val="20"/>
          <w:szCs w:val="20"/>
        </w:rPr>
        <w:t>Dot</w:t>
      </w:r>
      <w:proofErr w:type="spellEnd"/>
      <w:r w:rsidRPr="00D05A82">
        <w:rPr>
          <w:rFonts w:ascii="Frutiger Neue LT Pro Light" w:hAnsi="Frutiger Neue LT Pro Light"/>
          <w:i/>
          <w:sz w:val="20"/>
          <w:szCs w:val="20"/>
        </w:rPr>
        <w:t xml:space="preserve">: Best </w:t>
      </w:r>
      <w:proofErr w:type="spellStart"/>
      <w:r w:rsidRPr="00D05A82">
        <w:rPr>
          <w:rFonts w:ascii="Frutiger Neue LT Pro Light" w:hAnsi="Frutiger Neue LT Pro Light"/>
          <w:i/>
          <w:sz w:val="20"/>
          <w:szCs w:val="20"/>
        </w:rPr>
        <w:t>of</w:t>
      </w:r>
      <w:proofErr w:type="spellEnd"/>
      <w:r w:rsidRPr="00D05A82">
        <w:rPr>
          <w:rFonts w:ascii="Frutiger Neue LT Pro Light" w:hAnsi="Frutiger Neue LT Pro Light"/>
          <w:i/>
          <w:sz w:val="20"/>
          <w:szCs w:val="20"/>
        </w:rPr>
        <w:t xml:space="preserve"> </w:t>
      </w:r>
      <w:proofErr w:type="spellStart"/>
      <w:r w:rsidRPr="00D05A82">
        <w:rPr>
          <w:rFonts w:ascii="Frutiger Neue LT Pro Light" w:hAnsi="Frutiger Neue LT Pro Light"/>
          <w:i/>
          <w:sz w:val="20"/>
          <w:szCs w:val="20"/>
        </w:rPr>
        <w:t>the</w:t>
      </w:r>
      <w:proofErr w:type="spellEnd"/>
      <w:r w:rsidRPr="00D05A82">
        <w:rPr>
          <w:rFonts w:ascii="Frutiger Neue LT Pro Light" w:hAnsi="Frutiger Neue LT Pro Light"/>
          <w:i/>
          <w:sz w:val="20"/>
          <w:szCs w:val="20"/>
        </w:rPr>
        <w:t xml:space="preserve"> Best. Die vom Institut Bauen und Umwelt e. V. verliehene Umwelt-Produktdeklaration (EPD) für die Dachziegelherstellung bestätigt die bereits seit Jahren gelebte Nachhaltigkeitsstrategie des Unternehmens in Entwicklung und Produktion. Neben hochwertiger Dachkeramik und zukunftsorientierten Schornsteinsystemen bietet ERLUS mit Via Vento S zudem ein universelles Lüftungsnetzwerk für Einfamilienhäuser an, </w:t>
      </w:r>
      <w:r>
        <w:rPr>
          <w:rFonts w:ascii="Frutiger Neue LT Pro Light" w:hAnsi="Frutiger Neue LT Pro Light"/>
          <w:i/>
          <w:sz w:val="20"/>
          <w:szCs w:val="20"/>
        </w:rPr>
        <w:t>das</w:t>
      </w:r>
      <w:r w:rsidRPr="00D05A82">
        <w:rPr>
          <w:rFonts w:ascii="Frutiger Neue LT Pro Light" w:hAnsi="Frutiger Neue LT Pro Light"/>
          <w:i/>
          <w:sz w:val="20"/>
          <w:szCs w:val="20"/>
        </w:rPr>
        <w:t xml:space="preserve"> auch für Passivhäuser bestens geeignet ist.</w:t>
      </w:r>
    </w:p>
    <w:p w14:paraId="0CD076D8" w14:textId="77777777" w:rsidR="00590C47" w:rsidRPr="00D05A82" w:rsidRDefault="00590C47" w:rsidP="00631492">
      <w:pPr>
        <w:tabs>
          <w:tab w:val="left" w:pos="6360"/>
          <w:tab w:val="left" w:pos="7371"/>
        </w:tabs>
        <w:ind w:right="567"/>
        <w:rPr>
          <w:rFonts w:ascii="Frutiger Neue LT Pro Light" w:hAnsi="Frutiger Neue LT Pro Light"/>
          <w:i/>
          <w:sz w:val="20"/>
          <w:szCs w:val="20"/>
        </w:rPr>
      </w:pPr>
    </w:p>
    <w:p w14:paraId="346C012E" w14:textId="77777777" w:rsidR="00590C47" w:rsidRPr="00D05A82" w:rsidRDefault="00590C47" w:rsidP="00631492">
      <w:pPr>
        <w:tabs>
          <w:tab w:val="left" w:pos="6360"/>
          <w:tab w:val="left" w:pos="7371"/>
        </w:tabs>
        <w:ind w:right="567"/>
        <w:rPr>
          <w:rFonts w:ascii="Frutiger Neue LT Pro Light" w:hAnsi="Frutiger Neue LT Pro Light"/>
          <w:i/>
          <w:sz w:val="20"/>
          <w:szCs w:val="20"/>
          <w:u w:val="single"/>
        </w:rPr>
      </w:pPr>
    </w:p>
    <w:p w14:paraId="2E760AD8" w14:textId="77777777" w:rsidR="00590C47" w:rsidRPr="00D05A82" w:rsidRDefault="00590C47" w:rsidP="00631492">
      <w:pPr>
        <w:tabs>
          <w:tab w:val="left" w:pos="6360"/>
          <w:tab w:val="left" w:pos="7371"/>
        </w:tabs>
        <w:ind w:right="567"/>
        <w:rPr>
          <w:rFonts w:ascii="Frutiger Neue LT Pro Light" w:hAnsi="Frutiger Neue LT Pro Light"/>
          <w:i/>
          <w:sz w:val="20"/>
          <w:szCs w:val="20"/>
          <w:u w:val="single"/>
        </w:rPr>
      </w:pPr>
      <w:r w:rsidRPr="00D05A82">
        <w:rPr>
          <w:rFonts w:ascii="Frutiger Neue LT Pro Light" w:hAnsi="Frutiger Neue LT Pro Light"/>
          <w:i/>
          <w:sz w:val="20"/>
          <w:szCs w:val="20"/>
          <w:u w:val="single"/>
        </w:rPr>
        <w:t>Für weitere Informationen:</w:t>
      </w:r>
    </w:p>
    <w:p w14:paraId="018ABEBD" w14:textId="77777777" w:rsidR="00590C47" w:rsidRPr="00D05A82" w:rsidRDefault="00590C47" w:rsidP="00631492">
      <w:pPr>
        <w:tabs>
          <w:tab w:val="left" w:pos="6360"/>
          <w:tab w:val="left" w:pos="7371"/>
        </w:tabs>
        <w:ind w:right="567"/>
        <w:rPr>
          <w:rFonts w:ascii="Frutiger Neue LT Pro Light" w:hAnsi="Frutiger Neue LT Pro Light"/>
          <w:i/>
          <w:sz w:val="20"/>
          <w:szCs w:val="20"/>
          <w:u w:val="single"/>
        </w:rPr>
      </w:pPr>
    </w:p>
    <w:p w14:paraId="42C409F7" w14:textId="77777777" w:rsidR="00590C47" w:rsidRPr="00D05A82" w:rsidRDefault="00590C47" w:rsidP="00631492">
      <w:pPr>
        <w:tabs>
          <w:tab w:val="left" w:pos="6360"/>
          <w:tab w:val="left" w:pos="7371"/>
        </w:tabs>
        <w:ind w:right="567"/>
        <w:rPr>
          <w:rFonts w:ascii="Frutiger Neue LT Pro Light" w:hAnsi="Frutiger Neue LT Pro Light"/>
          <w:i/>
          <w:sz w:val="20"/>
          <w:szCs w:val="20"/>
        </w:rPr>
      </w:pPr>
      <w:r w:rsidRPr="00D05A82">
        <w:rPr>
          <w:rFonts w:ascii="Frutiger Neue LT Pro Light" w:hAnsi="Frutiger Neue LT Pro Light"/>
          <w:i/>
          <w:sz w:val="20"/>
          <w:szCs w:val="20"/>
        </w:rPr>
        <w:t>ERLUS AG</w:t>
      </w:r>
    </w:p>
    <w:p w14:paraId="75BF1023" w14:textId="77777777" w:rsidR="00590C47" w:rsidRPr="00D05A82" w:rsidRDefault="00590C47" w:rsidP="00631492">
      <w:pPr>
        <w:tabs>
          <w:tab w:val="left" w:pos="6360"/>
          <w:tab w:val="left" w:pos="7371"/>
        </w:tabs>
        <w:ind w:right="567"/>
        <w:rPr>
          <w:rFonts w:ascii="Frutiger Neue LT Pro Light" w:hAnsi="Frutiger Neue LT Pro Light"/>
          <w:i/>
          <w:sz w:val="20"/>
          <w:szCs w:val="20"/>
        </w:rPr>
      </w:pPr>
      <w:r w:rsidRPr="00D05A82">
        <w:rPr>
          <w:rFonts w:ascii="Frutiger Neue LT Pro Light" w:hAnsi="Frutiger Neue LT Pro Light"/>
          <w:i/>
          <w:sz w:val="20"/>
          <w:szCs w:val="20"/>
        </w:rPr>
        <w:t>Hauptstraße 106</w:t>
      </w:r>
    </w:p>
    <w:p w14:paraId="3DDAF7FD" w14:textId="77777777" w:rsidR="00590C47" w:rsidRPr="00D05A82" w:rsidRDefault="00590C47" w:rsidP="00631492">
      <w:pPr>
        <w:tabs>
          <w:tab w:val="left" w:pos="6360"/>
          <w:tab w:val="left" w:pos="7371"/>
        </w:tabs>
        <w:ind w:right="567"/>
        <w:rPr>
          <w:rFonts w:ascii="Frutiger Neue LT Pro Light" w:hAnsi="Frutiger Neue LT Pro Light"/>
          <w:i/>
          <w:sz w:val="20"/>
          <w:szCs w:val="20"/>
        </w:rPr>
      </w:pPr>
      <w:r w:rsidRPr="00D05A82">
        <w:rPr>
          <w:rFonts w:ascii="Frutiger Neue LT Pro Light" w:hAnsi="Frutiger Neue LT Pro Light"/>
          <w:i/>
          <w:sz w:val="20"/>
          <w:szCs w:val="20"/>
        </w:rPr>
        <w:t>84088 Neufahrn i. NB</w:t>
      </w:r>
    </w:p>
    <w:p w14:paraId="146886B2" w14:textId="77777777" w:rsidR="00590C47" w:rsidRPr="00D05A82" w:rsidRDefault="00590C47" w:rsidP="00631492">
      <w:pPr>
        <w:tabs>
          <w:tab w:val="left" w:pos="6360"/>
          <w:tab w:val="left" w:pos="7371"/>
        </w:tabs>
        <w:ind w:right="567"/>
        <w:rPr>
          <w:rFonts w:ascii="Frutiger Neue LT Pro Light" w:hAnsi="Frutiger Neue LT Pro Light"/>
          <w:i/>
          <w:sz w:val="20"/>
          <w:szCs w:val="20"/>
        </w:rPr>
      </w:pPr>
      <w:r w:rsidRPr="00D05A82">
        <w:rPr>
          <w:rFonts w:ascii="Frutiger Neue LT Pro Light" w:hAnsi="Frutiger Neue LT Pro Light"/>
          <w:i/>
          <w:sz w:val="20"/>
          <w:szCs w:val="20"/>
        </w:rPr>
        <w:t xml:space="preserve">Bianca </w:t>
      </w:r>
      <w:proofErr w:type="spellStart"/>
      <w:r w:rsidRPr="00D05A82">
        <w:rPr>
          <w:rFonts w:ascii="Frutiger Neue LT Pro Light" w:hAnsi="Frutiger Neue LT Pro Light"/>
          <w:i/>
          <w:sz w:val="20"/>
          <w:szCs w:val="20"/>
        </w:rPr>
        <w:t>Marklstorfer</w:t>
      </w:r>
      <w:proofErr w:type="spellEnd"/>
    </w:p>
    <w:p w14:paraId="09040FB8" w14:textId="77777777" w:rsidR="00590C47" w:rsidRPr="00D05A82" w:rsidRDefault="00590C47" w:rsidP="00631492">
      <w:pPr>
        <w:tabs>
          <w:tab w:val="left" w:pos="6360"/>
          <w:tab w:val="left" w:pos="7371"/>
        </w:tabs>
        <w:ind w:right="567"/>
        <w:rPr>
          <w:rFonts w:ascii="Frutiger Neue LT Pro Light" w:hAnsi="Frutiger Neue LT Pro Light"/>
          <w:i/>
          <w:sz w:val="20"/>
          <w:szCs w:val="20"/>
          <w:lang w:val="it-IT"/>
        </w:rPr>
      </w:pPr>
      <w:proofErr w:type="spellStart"/>
      <w:r w:rsidRPr="00D05A82">
        <w:rPr>
          <w:rFonts w:ascii="Frutiger Neue LT Pro Light" w:hAnsi="Frutiger Neue LT Pro Light"/>
          <w:i/>
          <w:sz w:val="20"/>
          <w:szCs w:val="20"/>
          <w:lang w:val="it-IT"/>
        </w:rPr>
        <w:t>Telefon</w:t>
      </w:r>
      <w:proofErr w:type="spellEnd"/>
      <w:r w:rsidRPr="00D05A82">
        <w:rPr>
          <w:rFonts w:ascii="Frutiger Neue LT Pro Light" w:hAnsi="Frutiger Neue LT Pro Light"/>
          <w:i/>
          <w:sz w:val="20"/>
          <w:szCs w:val="20"/>
          <w:lang w:val="it-IT"/>
        </w:rPr>
        <w:t>: +49 8773 18162</w:t>
      </w:r>
    </w:p>
    <w:p w14:paraId="7BDBAA08" w14:textId="77777777" w:rsidR="00590C47" w:rsidRPr="00D05A82" w:rsidRDefault="00590C47" w:rsidP="00631492">
      <w:pPr>
        <w:tabs>
          <w:tab w:val="left" w:pos="6360"/>
          <w:tab w:val="left" w:pos="7371"/>
        </w:tabs>
        <w:ind w:right="567"/>
        <w:rPr>
          <w:rFonts w:ascii="Frutiger Neue LT Pro Light" w:hAnsi="Frutiger Neue LT Pro Light"/>
          <w:i/>
          <w:sz w:val="20"/>
          <w:szCs w:val="20"/>
          <w:lang w:val="it-IT"/>
        </w:rPr>
      </w:pPr>
      <w:r w:rsidRPr="00D05A82">
        <w:rPr>
          <w:rFonts w:ascii="Frutiger Neue LT Pro Light" w:hAnsi="Frutiger Neue LT Pro Light"/>
          <w:i/>
          <w:sz w:val="20"/>
          <w:szCs w:val="20"/>
          <w:lang w:val="it-IT"/>
        </w:rPr>
        <w:t>Telefax: +49 8773 18113</w:t>
      </w:r>
    </w:p>
    <w:p w14:paraId="3516EAD8" w14:textId="77777777" w:rsidR="00590C47" w:rsidRPr="00006C2E" w:rsidRDefault="00590C47" w:rsidP="00631492">
      <w:pPr>
        <w:tabs>
          <w:tab w:val="left" w:pos="6360"/>
          <w:tab w:val="left" w:pos="7371"/>
        </w:tabs>
        <w:ind w:right="567"/>
        <w:rPr>
          <w:rFonts w:ascii="Frutiger Neue LT Pro Light" w:hAnsi="Frutiger Neue LT Pro Light"/>
          <w:i/>
          <w:sz w:val="20"/>
          <w:szCs w:val="20"/>
          <w:u w:val="single"/>
        </w:rPr>
      </w:pPr>
      <w:r w:rsidRPr="00D05A82">
        <w:rPr>
          <w:rFonts w:ascii="Frutiger Neue LT Pro Light" w:hAnsi="Frutiger Neue LT Pro Light"/>
          <w:i/>
          <w:sz w:val="20"/>
          <w:szCs w:val="20"/>
        </w:rPr>
        <w:t xml:space="preserve">E-Mail: </w:t>
      </w:r>
      <w:hyperlink r:id="rId10" w:history="1">
        <w:r w:rsidRPr="00006C2E">
          <w:rPr>
            <w:rStyle w:val="Hyperlink"/>
            <w:rFonts w:ascii="Frutiger Neue LT Pro Light" w:hAnsi="Frutiger Neue LT Pro Light"/>
            <w:i/>
            <w:color w:val="auto"/>
            <w:sz w:val="20"/>
            <w:szCs w:val="20"/>
          </w:rPr>
          <w:t>presse@erlus.com</w:t>
        </w:r>
      </w:hyperlink>
    </w:p>
    <w:p w14:paraId="4B3C36B6" w14:textId="77777777" w:rsidR="00590C47" w:rsidRPr="00D05A82" w:rsidRDefault="00590C47" w:rsidP="00631492">
      <w:pPr>
        <w:tabs>
          <w:tab w:val="left" w:pos="6360"/>
          <w:tab w:val="left" w:pos="7371"/>
        </w:tabs>
        <w:ind w:right="567"/>
        <w:rPr>
          <w:rFonts w:ascii="Frutiger Neue LT Pro Light" w:hAnsi="Frutiger Neue LT Pro Light"/>
          <w:i/>
          <w:sz w:val="20"/>
          <w:szCs w:val="20"/>
          <w:u w:val="single"/>
        </w:rPr>
      </w:pPr>
      <w:r w:rsidRPr="00D05A82">
        <w:rPr>
          <w:rFonts w:ascii="Frutiger Neue LT Pro Light" w:hAnsi="Frutiger Neue LT Pro Light"/>
          <w:i/>
          <w:sz w:val="20"/>
          <w:szCs w:val="20"/>
        </w:rPr>
        <w:t xml:space="preserve">Homepage: </w:t>
      </w:r>
      <w:hyperlink r:id="rId11" w:history="1">
        <w:r w:rsidRPr="00006C2E">
          <w:rPr>
            <w:rStyle w:val="Hyperlink"/>
            <w:rFonts w:ascii="Frutiger Neue LT Pro Light" w:hAnsi="Frutiger Neue LT Pro Light"/>
            <w:i/>
            <w:color w:val="auto"/>
            <w:sz w:val="20"/>
            <w:szCs w:val="20"/>
          </w:rPr>
          <w:t>erlus.com/</w:t>
        </w:r>
        <w:proofErr w:type="spellStart"/>
        <w:r w:rsidR="00006C2E" w:rsidRPr="00006C2E">
          <w:rPr>
            <w:rStyle w:val="Hyperlink"/>
            <w:rFonts w:ascii="Frutiger Neue LT Pro Light" w:hAnsi="Frutiger Neue LT Pro Light"/>
            <w:i/>
            <w:color w:val="auto"/>
            <w:sz w:val="20"/>
            <w:szCs w:val="20"/>
          </w:rPr>
          <w:t>news</w:t>
        </w:r>
        <w:proofErr w:type="spellEnd"/>
      </w:hyperlink>
    </w:p>
    <w:p w14:paraId="600BC094" w14:textId="77777777" w:rsidR="00AF32B7" w:rsidRPr="00722856" w:rsidRDefault="00AF32B7" w:rsidP="00631492">
      <w:pPr>
        <w:tabs>
          <w:tab w:val="left" w:pos="6360"/>
          <w:tab w:val="left" w:pos="7371"/>
        </w:tabs>
        <w:ind w:right="567"/>
        <w:jc w:val="both"/>
        <w:rPr>
          <w:rFonts w:ascii="Frutiger Neue LT Pro Light" w:hAnsi="Frutiger Neue LT Pro Light" w:cs="Arial"/>
          <w:i/>
          <w:u w:val="single"/>
        </w:rPr>
      </w:pPr>
    </w:p>
    <w:p w14:paraId="3DE7CD26" w14:textId="77777777" w:rsidR="00AF32B7" w:rsidRPr="00722856" w:rsidRDefault="00AF32B7" w:rsidP="00631492">
      <w:pPr>
        <w:tabs>
          <w:tab w:val="left" w:pos="7440"/>
        </w:tabs>
        <w:spacing w:line="360" w:lineRule="auto"/>
        <w:ind w:right="567"/>
        <w:jc w:val="both"/>
        <w:rPr>
          <w:rFonts w:ascii="Frutiger Neue LT Pro Light" w:hAnsi="Frutiger Neue LT Pro Light" w:cs="Arial"/>
          <w:bCs/>
          <w:i/>
          <w:color w:val="000000"/>
        </w:rPr>
      </w:pPr>
    </w:p>
    <w:p w14:paraId="00B60D6A" w14:textId="77777777" w:rsidR="00D44866" w:rsidRPr="00722856" w:rsidRDefault="00D44866" w:rsidP="00631492">
      <w:pPr>
        <w:ind w:right="567"/>
        <w:jc w:val="both"/>
        <w:rPr>
          <w:rFonts w:ascii="Frutiger Neue LT Pro Light" w:hAnsi="Frutiger Neue LT Pro Light" w:cs="Arial"/>
          <w:bCs/>
          <w:i/>
          <w:color w:val="000000"/>
        </w:rPr>
      </w:pPr>
    </w:p>
    <w:sectPr w:rsidR="00D44866" w:rsidRPr="00722856" w:rsidSect="005C343E">
      <w:footerReference w:type="even" r:id="rId12"/>
      <w:footerReference w:type="default" r:id="rId13"/>
      <w:headerReference w:type="first" r:id="rId14"/>
      <w:footerReference w:type="first" r:id="rId15"/>
      <w:pgSz w:w="11906" w:h="16838"/>
      <w:pgMar w:top="1797" w:right="1417" w:bottom="1560"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7D21A" w14:textId="77777777" w:rsidR="00634FD5" w:rsidRDefault="00634FD5">
      <w:r>
        <w:separator/>
      </w:r>
    </w:p>
  </w:endnote>
  <w:endnote w:type="continuationSeparator" w:id="0">
    <w:p w14:paraId="543ADDA3" w14:textId="77777777" w:rsidR="00634FD5" w:rsidRDefault="00634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rutiger Neue LT Pro Light">
    <w:panose1 w:val="020B0403040304020203"/>
    <w:charset w:val="00"/>
    <w:family w:val="swiss"/>
    <w:notTrueType/>
    <w:pitch w:val="variable"/>
    <w:sig w:usb0="A000002F" w:usb1="5000207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 LT 45 Light">
    <w:panose1 w:val="020B0500000000000000"/>
    <w:charset w:val="00"/>
    <w:family w:val="swiss"/>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F25A9" w14:textId="77777777" w:rsidR="0077592A" w:rsidRDefault="0077592A">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7644ABB8" w14:textId="77777777" w:rsidR="0077592A" w:rsidRDefault="0077592A">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D8A74" w14:textId="77777777" w:rsidR="00AC0AC5" w:rsidRDefault="00AC0AC5">
    <w:pPr>
      <w:pStyle w:val="Fuzeile"/>
      <w:jc w:val="right"/>
    </w:pPr>
    <w:r>
      <w:fldChar w:fldCharType="begin"/>
    </w:r>
    <w:r>
      <w:instrText>PAGE   \* MERGEFORMAT</w:instrText>
    </w:r>
    <w:r>
      <w:fldChar w:fldCharType="separate"/>
    </w:r>
    <w:r w:rsidR="0029258F">
      <w:rPr>
        <w:noProof/>
      </w:rPr>
      <w:t>5</w:t>
    </w:r>
    <w:r>
      <w:fldChar w:fldCharType="end"/>
    </w:r>
  </w:p>
  <w:p w14:paraId="4E455703" w14:textId="77777777" w:rsidR="0077592A" w:rsidRPr="00AC0AC5" w:rsidRDefault="0077592A" w:rsidP="00FB5604">
    <w:pPr>
      <w:pStyle w:val="Fuzeile"/>
      <w:ind w:right="360"/>
      <w:jc w:val="center"/>
      <w:rPr>
        <w:rFonts w:ascii="Frutiger Neue LT Pro Light" w:hAnsi="Frutiger Neue LT Pro Light"/>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EDBF3" w14:textId="77777777" w:rsidR="00AC0AC5" w:rsidRDefault="00AC0AC5">
    <w:pPr>
      <w:pStyle w:val="Fuzeile"/>
      <w:jc w:val="right"/>
    </w:pPr>
    <w:r>
      <w:fldChar w:fldCharType="begin"/>
    </w:r>
    <w:r>
      <w:instrText>PAGE   \* MERGEFORMAT</w:instrText>
    </w:r>
    <w:r>
      <w:fldChar w:fldCharType="separate"/>
    </w:r>
    <w:r w:rsidR="0029258F">
      <w:rPr>
        <w:noProof/>
      </w:rPr>
      <w:t>1</w:t>
    </w:r>
    <w:r>
      <w:fldChar w:fldCharType="end"/>
    </w:r>
  </w:p>
  <w:p w14:paraId="3C18C149" w14:textId="77777777" w:rsidR="00AC0AC5" w:rsidRPr="00AC0AC5" w:rsidRDefault="00AC0AC5" w:rsidP="00AC0AC5">
    <w:pPr>
      <w:pStyle w:val="Fuzeile"/>
      <w:jc w:val="center"/>
      <w:rPr>
        <w:rFonts w:ascii="Frutiger Neue LT Pro Light" w:hAnsi="Frutiger Neue LT Pro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F1568" w14:textId="77777777" w:rsidR="00634FD5" w:rsidRDefault="00634FD5">
      <w:r>
        <w:separator/>
      </w:r>
    </w:p>
  </w:footnote>
  <w:footnote w:type="continuationSeparator" w:id="0">
    <w:p w14:paraId="7796429F" w14:textId="77777777" w:rsidR="00634FD5" w:rsidRDefault="00634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E2E1D" w14:textId="77777777" w:rsidR="008A00EE" w:rsidRDefault="00691BDB" w:rsidP="008A00EE">
    <w:pPr>
      <w:pStyle w:val="Kopfzeile"/>
      <w:tabs>
        <w:tab w:val="clear" w:pos="4536"/>
        <w:tab w:val="clear" w:pos="9072"/>
        <w:tab w:val="left" w:pos="6240"/>
      </w:tabs>
      <w:jc w:val="right"/>
    </w:pPr>
    <w:r>
      <w:rPr>
        <w:noProof/>
      </w:rPr>
      <w:drawing>
        <wp:inline distT="0" distB="0" distL="0" distR="0" wp14:anchorId="40603AEE" wp14:editId="46C18285">
          <wp:extent cx="1690035" cy="534904"/>
          <wp:effectExtent l="0" t="0" r="571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rlus_Logo_4C_neu.jpg"/>
                  <pic:cNvPicPr/>
                </pic:nvPicPr>
                <pic:blipFill>
                  <a:blip r:embed="rId1">
                    <a:extLst>
                      <a:ext uri="{28A0092B-C50C-407E-A947-70E740481C1C}">
                        <a14:useLocalDpi xmlns:a14="http://schemas.microsoft.com/office/drawing/2010/main" val="0"/>
                      </a:ext>
                    </a:extLst>
                  </a:blip>
                  <a:stretch>
                    <a:fillRect/>
                  </a:stretch>
                </pic:blipFill>
                <pic:spPr>
                  <a:xfrm>
                    <a:off x="0" y="0"/>
                    <a:ext cx="1711684" cy="541756"/>
                  </a:xfrm>
                  <a:prstGeom prst="rect">
                    <a:avLst/>
                  </a:prstGeom>
                </pic:spPr>
              </pic:pic>
            </a:graphicData>
          </a:graphic>
        </wp:inline>
      </w:drawing>
    </w:r>
  </w:p>
  <w:p w14:paraId="161C06A6" w14:textId="76F43506" w:rsidR="00AC0AC5" w:rsidRPr="00AC0AC5" w:rsidRDefault="00AC0AC5" w:rsidP="00AC0AC5">
    <w:pPr>
      <w:spacing w:line="360" w:lineRule="auto"/>
      <w:ind w:right="1417"/>
      <w:jc w:val="both"/>
      <w:rPr>
        <w:rFonts w:ascii="Frutiger Neue LT Pro Light" w:hAnsi="Frutiger Neue LT Pro Light" w:cs="Arial"/>
        <w:sz w:val="32"/>
        <w:szCs w:val="32"/>
      </w:rPr>
    </w:pPr>
    <w:r w:rsidRPr="00AC0AC5">
      <w:rPr>
        <w:rFonts w:ascii="Frutiger Neue LT Pro Light" w:hAnsi="Frutiger Neue LT Pro Light" w:cs="Arial"/>
        <w:sz w:val="32"/>
        <w:szCs w:val="32"/>
      </w:rPr>
      <w:t>PRESSE</w:t>
    </w:r>
    <w:r w:rsidR="00B04D39">
      <w:rPr>
        <w:rFonts w:ascii="Frutiger Neue LT Pro Light" w:hAnsi="Frutiger Neue LT Pro Light" w:cs="Arial"/>
        <w:sz w:val="32"/>
        <w:szCs w:val="32"/>
      </w:rPr>
      <w:t>MELDUNG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94CB0"/>
    <w:multiLevelType w:val="hybridMultilevel"/>
    <w:tmpl w:val="68CAA9E2"/>
    <w:lvl w:ilvl="0" w:tplc="67F45398">
      <w:numFmt w:val="bullet"/>
      <w:lvlText w:val="-"/>
      <w:lvlJc w:val="left"/>
      <w:pPr>
        <w:ind w:left="720" w:hanging="360"/>
      </w:pPr>
      <w:rPr>
        <w:rFonts w:ascii="Frutiger Neue LT Pro Light" w:eastAsia="Times New Roman" w:hAnsi="Frutiger Neue LT Pro Light"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EA1BD5"/>
    <w:multiLevelType w:val="hybridMultilevel"/>
    <w:tmpl w:val="BF5804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E124D09"/>
    <w:multiLevelType w:val="hybridMultilevel"/>
    <w:tmpl w:val="F2A41664"/>
    <w:lvl w:ilvl="0" w:tplc="20AA8530">
      <w:start w:val="1933"/>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CD01DE"/>
    <w:multiLevelType w:val="hybridMultilevel"/>
    <w:tmpl w:val="AAD8AE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0AC59A4"/>
    <w:multiLevelType w:val="hybridMultilevel"/>
    <w:tmpl w:val="56F8F2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E6E101D"/>
    <w:multiLevelType w:val="multilevel"/>
    <w:tmpl w:val="D1BEE6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97679193">
    <w:abstractNumId w:val="2"/>
  </w:num>
  <w:num w:numId="2" w16cid:durableId="892237166">
    <w:abstractNumId w:val="4"/>
  </w:num>
  <w:num w:numId="3" w16cid:durableId="1696925747">
    <w:abstractNumId w:val="3"/>
  </w:num>
  <w:num w:numId="4" w16cid:durableId="894507272">
    <w:abstractNumId w:val="1"/>
  </w:num>
  <w:num w:numId="5" w16cid:durableId="1405833728">
    <w:abstractNumId w:val="5"/>
  </w:num>
  <w:num w:numId="6" w16cid:durableId="12757933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4D39"/>
    <w:rsid w:val="000001A4"/>
    <w:rsid w:val="00006C2E"/>
    <w:rsid w:val="0003059D"/>
    <w:rsid w:val="00034025"/>
    <w:rsid w:val="00035EDC"/>
    <w:rsid w:val="000368A1"/>
    <w:rsid w:val="00037622"/>
    <w:rsid w:val="00037F25"/>
    <w:rsid w:val="00045A26"/>
    <w:rsid w:val="000509F7"/>
    <w:rsid w:val="00051494"/>
    <w:rsid w:val="00053613"/>
    <w:rsid w:val="00055EA8"/>
    <w:rsid w:val="00057A3B"/>
    <w:rsid w:val="00073A8F"/>
    <w:rsid w:val="00073CE9"/>
    <w:rsid w:val="00076F73"/>
    <w:rsid w:val="0007721C"/>
    <w:rsid w:val="00077DF7"/>
    <w:rsid w:val="000816CD"/>
    <w:rsid w:val="000924F5"/>
    <w:rsid w:val="000931CC"/>
    <w:rsid w:val="00093778"/>
    <w:rsid w:val="00093B92"/>
    <w:rsid w:val="00095B86"/>
    <w:rsid w:val="000A4BA9"/>
    <w:rsid w:val="000A6909"/>
    <w:rsid w:val="000B4B4C"/>
    <w:rsid w:val="000C7600"/>
    <w:rsid w:val="000D05BF"/>
    <w:rsid w:val="000E50BD"/>
    <w:rsid w:val="000E675F"/>
    <w:rsid w:val="000F0EE2"/>
    <w:rsid w:val="000F46CD"/>
    <w:rsid w:val="000F5A60"/>
    <w:rsid w:val="00102C02"/>
    <w:rsid w:val="00102D6B"/>
    <w:rsid w:val="001128D2"/>
    <w:rsid w:val="001172CC"/>
    <w:rsid w:val="00123312"/>
    <w:rsid w:val="001237B4"/>
    <w:rsid w:val="0013034A"/>
    <w:rsid w:val="00135A62"/>
    <w:rsid w:val="00143B7A"/>
    <w:rsid w:val="00144000"/>
    <w:rsid w:val="00145D31"/>
    <w:rsid w:val="0016391A"/>
    <w:rsid w:val="001639A4"/>
    <w:rsid w:val="00175BF6"/>
    <w:rsid w:val="00180774"/>
    <w:rsid w:val="00181BA9"/>
    <w:rsid w:val="001861FF"/>
    <w:rsid w:val="00186739"/>
    <w:rsid w:val="001920BC"/>
    <w:rsid w:val="00192E49"/>
    <w:rsid w:val="001931FA"/>
    <w:rsid w:val="001942BC"/>
    <w:rsid w:val="0019455A"/>
    <w:rsid w:val="001A07C3"/>
    <w:rsid w:val="001B3616"/>
    <w:rsid w:val="001C1272"/>
    <w:rsid w:val="001C17F2"/>
    <w:rsid w:val="001C1B2E"/>
    <w:rsid w:val="001D0D7B"/>
    <w:rsid w:val="001D7032"/>
    <w:rsid w:val="001E76F1"/>
    <w:rsid w:val="001E7B16"/>
    <w:rsid w:val="00203BD1"/>
    <w:rsid w:val="00210488"/>
    <w:rsid w:val="0021152F"/>
    <w:rsid w:val="00213067"/>
    <w:rsid w:val="00217E78"/>
    <w:rsid w:val="002242CB"/>
    <w:rsid w:val="00225440"/>
    <w:rsid w:val="00235B59"/>
    <w:rsid w:val="00272E1E"/>
    <w:rsid w:val="00277CDA"/>
    <w:rsid w:val="0029258F"/>
    <w:rsid w:val="002B2AA6"/>
    <w:rsid w:val="002B338F"/>
    <w:rsid w:val="002C102D"/>
    <w:rsid w:val="002D44C7"/>
    <w:rsid w:val="002D466E"/>
    <w:rsid w:val="002D5475"/>
    <w:rsid w:val="002E1166"/>
    <w:rsid w:val="002E3D53"/>
    <w:rsid w:val="00304E97"/>
    <w:rsid w:val="00310E6E"/>
    <w:rsid w:val="0031354E"/>
    <w:rsid w:val="00313D62"/>
    <w:rsid w:val="00315D46"/>
    <w:rsid w:val="003209C7"/>
    <w:rsid w:val="003209EB"/>
    <w:rsid w:val="003249CF"/>
    <w:rsid w:val="00324B35"/>
    <w:rsid w:val="00333326"/>
    <w:rsid w:val="003355B5"/>
    <w:rsid w:val="003403ED"/>
    <w:rsid w:val="00344B53"/>
    <w:rsid w:val="00351661"/>
    <w:rsid w:val="00352E19"/>
    <w:rsid w:val="0035515C"/>
    <w:rsid w:val="00365D86"/>
    <w:rsid w:val="00383A31"/>
    <w:rsid w:val="003873B2"/>
    <w:rsid w:val="00393672"/>
    <w:rsid w:val="003A031A"/>
    <w:rsid w:val="003B0DA8"/>
    <w:rsid w:val="003B36FD"/>
    <w:rsid w:val="003B4A68"/>
    <w:rsid w:val="003C3095"/>
    <w:rsid w:val="003D43AF"/>
    <w:rsid w:val="003E4AE3"/>
    <w:rsid w:val="003F29D1"/>
    <w:rsid w:val="0040427D"/>
    <w:rsid w:val="0040432C"/>
    <w:rsid w:val="00415BD4"/>
    <w:rsid w:val="00427C98"/>
    <w:rsid w:val="00430755"/>
    <w:rsid w:val="0043174F"/>
    <w:rsid w:val="00435C8B"/>
    <w:rsid w:val="00446AA4"/>
    <w:rsid w:val="00454A7A"/>
    <w:rsid w:val="0046269E"/>
    <w:rsid w:val="00465038"/>
    <w:rsid w:val="00474FF8"/>
    <w:rsid w:val="00492407"/>
    <w:rsid w:val="004A17A0"/>
    <w:rsid w:val="004A7513"/>
    <w:rsid w:val="004B0817"/>
    <w:rsid w:val="004B1E78"/>
    <w:rsid w:val="004B4498"/>
    <w:rsid w:val="004B7E17"/>
    <w:rsid w:val="004C45C9"/>
    <w:rsid w:val="004E3A34"/>
    <w:rsid w:val="004E670C"/>
    <w:rsid w:val="004F55D5"/>
    <w:rsid w:val="004F6F49"/>
    <w:rsid w:val="00506AA4"/>
    <w:rsid w:val="0051280E"/>
    <w:rsid w:val="0052686C"/>
    <w:rsid w:val="0053013F"/>
    <w:rsid w:val="00536C02"/>
    <w:rsid w:val="00537A6D"/>
    <w:rsid w:val="0054150F"/>
    <w:rsid w:val="00543D66"/>
    <w:rsid w:val="00552C78"/>
    <w:rsid w:val="00554FFE"/>
    <w:rsid w:val="00555109"/>
    <w:rsid w:val="00561691"/>
    <w:rsid w:val="005621F5"/>
    <w:rsid w:val="00563D29"/>
    <w:rsid w:val="00564693"/>
    <w:rsid w:val="0057498D"/>
    <w:rsid w:val="00581AC6"/>
    <w:rsid w:val="00585829"/>
    <w:rsid w:val="00586D7D"/>
    <w:rsid w:val="005901EB"/>
    <w:rsid w:val="00590C47"/>
    <w:rsid w:val="005A0BD3"/>
    <w:rsid w:val="005A5815"/>
    <w:rsid w:val="005C343E"/>
    <w:rsid w:val="005C49B9"/>
    <w:rsid w:val="005D0F2C"/>
    <w:rsid w:val="005D7D7A"/>
    <w:rsid w:val="005E7C47"/>
    <w:rsid w:val="00601BB7"/>
    <w:rsid w:val="00602407"/>
    <w:rsid w:val="00610D34"/>
    <w:rsid w:val="00622E53"/>
    <w:rsid w:val="006269C5"/>
    <w:rsid w:val="00630C1E"/>
    <w:rsid w:val="00631492"/>
    <w:rsid w:val="00634FD5"/>
    <w:rsid w:val="00640531"/>
    <w:rsid w:val="00646A0E"/>
    <w:rsid w:val="0065453E"/>
    <w:rsid w:val="0068592A"/>
    <w:rsid w:val="00691BDB"/>
    <w:rsid w:val="006A268C"/>
    <w:rsid w:val="006A74DA"/>
    <w:rsid w:val="006B39E6"/>
    <w:rsid w:val="006B748B"/>
    <w:rsid w:val="006C03ED"/>
    <w:rsid w:val="006D0179"/>
    <w:rsid w:val="006D36E1"/>
    <w:rsid w:val="006D4C97"/>
    <w:rsid w:val="006E00D8"/>
    <w:rsid w:val="006E2AE3"/>
    <w:rsid w:val="006E6DA5"/>
    <w:rsid w:val="006E7772"/>
    <w:rsid w:val="00720888"/>
    <w:rsid w:val="00721E86"/>
    <w:rsid w:val="00722856"/>
    <w:rsid w:val="00722EF5"/>
    <w:rsid w:val="0072307B"/>
    <w:rsid w:val="00723AEE"/>
    <w:rsid w:val="00725519"/>
    <w:rsid w:val="00727F6F"/>
    <w:rsid w:val="00732789"/>
    <w:rsid w:val="00732D7D"/>
    <w:rsid w:val="00735C14"/>
    <w:rsid w:val="007402C9"/>
    <w:rsid w:val="00742037"/>
    <w:rsid w:val="0075358D"/>
    <w:rsid w:val="00754C84"/>
    <w:rsid w:val="00756E5F"/>
    <w:rsid w:val="007621C3"/>
    <w:rsid w:val="00764701"/>
    <w:rsid w:val="00764F78"/>
    <w:rsid w:val="007657DC"/>
    <w:rsid w:val="0077039F"/>
    <w:rsid w:val="007724A5"/>
    <w:rsid w:val="0077592A"/>
    <w:rsid w:val="00775E16"/>
    <w:rsid w:val="007805F1"/>
    <w:rsid w:val="007808EF"/>
    <w:rsid w:val="00781F41"/>
    <w:rsid w:val="007848D7"/>
    <w:rsid w:val="007A1B85"/>
    <w:rsid w:val="007A3B32"/>
    <w:rsid w:val="007B0C60"/>
    <w:rsid w:val="007C442F"/>
    <w:rsid w:val="007C7DDD"/>
    <w:rsid w:val="007D661E"/>
    <w:rsid w:val="007E1E99"/>
    <w:rsid w:val="007E359A"/>
    <w:rsid w:val="007F145C"/>
    <w:rsid w:val="007F5D67"/>
    <w:rsid w:val="007F7C16"/>
    <w:rsid w:val="0081331F"/>
    <w:rsid w:val="008158E7"/>
    <w:rsid w:val="0081759E"/>
    <w:rsid w:val="00817801"/>
    <w:rsid w:val="00834AF2"/>
    <w:rsid w:val="00851F49"/>
    <w:rsid w:val="00870222"/>
    <w:rsid w:val="008754AD"/>
    <w:rsid w:val="008815F5"/>
    <w:rsid w:val="008858C6"/>
    <w:rsid w:val="008A00EE"/>
    <w:rsid w:val="008B2C12"/>
    <w:rsid w:val="008C66C1"/>
    <w:rsid w:val="008D19C3"/>
    <w:rsid w:val="008D3A41"/>
    <w:rsid w:val="008E37AA"/>
    <w:rsid w:val="008F4A6C"/>
    <w:rsid w:val="0090031C"/>
    <w:rsid w:val="00904D42"/>
    <w:rsid w:val="009245E3"/>
    <w:rsid w:val="00924EAE"/>
    <w:rsid w:val="00925C4A"/>
    <w:rsid w:val="00925F79"/>
    <w:rsid w:val="0092605E"/>
    <w:rsid w:val="009327AC"/>
    <w:rsid w:val="0093403E"/>
    <w:rsid w:val="00936B76"/>
    <w:rsid w:val="00940153"/>
    <w:rsid w:val="00947D03"/>
    <w:rsid w:val="00952151"/>
    <w:rsid w:val="00953663"/>
    <w:rsid w:val="009541F3"/>
    <w:rsid w:val="009555E7"/>
    <w:rsid w:val="00986910"/>
    <w:rsid w:val="00986946"/>
    <w:rsid w:val="00991850"/>
    <w:rsid w:val="00995D38"/>
    <w:rsid w:val="00997A9C"/>
    <w:rsid w:val="009A1C09"/>
    <w:rsid w:val="009A1F92"/>
    <w:rsid w:val="009A24C7"/>
    <w:rsid w:val="009A254F"/>
    <w:rsid w:val="009D028F"/>
    <w:rsid w:val="009E3B9B"/>
    <w:rsid w:val="009E3D6B"/>
    <w:rsid w:val="009E4082"/>
    <w:rsid w:val="009F1A3A"/>
    <w:rsid w:val="009F40F2"/>
    <w:rsid w:val="00A039CA"/>
    <w:rsid w:val="00A104C1"/>
    <w:rsid w:val="00A105CC"/>
    <w:rsid w:val="00A16D66"/>
    <w:rsid w:val="00A17371"/>
    <w:rsid w:val="00A26C7C"/>
    <w:rsid w:val="00A27074"/>
    <w:rsid w:val="00A31742"/>
    <w:rsid w:val="00A3240E"/>
    <w:rsid w:val="00A35D99"/>
    <w:rsid w:val="00A363E6"/>
    <w:rsid w:val="00A37E8C"/>
    <w:rsid w:val="00A41B1C"/>
    <w:rsid w:val="00A4537F"/>
    <w:rsid w:val="00A54973"/>
    <w:rsid w:val="00A557B2"/>
    <w:rsid w:val="00A57B5E"/>
    <w:rsid w:val="00A615DF"/>
    <w:rsid w:val="00A71632"/>
    <w:rsid w:val="00A73EFE"/>
    <w:rsid w:val="00A855D0"/>
    <w:rsid w:val="00A8739C"/>
    <w:rsid w:val="00A917A8"/>
    <w:rsid w:val="00AA1EB5"/>
    <w:rsid w:val="00AA27CD"/>
    <w:rsid w:val="00AB117D"/>
    <w:rsid w:val="00AB6076"/>
    <w:rsid w:val="00AC0AC5"/>
    <w:rsid w:val="00AC0CB4"/>
    <w:rsid w:val="00AD5EED"/>
    <w:rsid w:val="00AD684A"/>
    <w:rsid w:val="00AE1C20"/>
    <w:rsid w:val="00AF2E5E"/>
    <w:rsid w:val="00AF32B7"/>
    <w:rsid w:val="00AF670D"/>
    <w:rsid w:val="00B03647"/>
    <w:rsid w:val="00B04BA5"/>
    <w:rsid w:val="00B04D39"/>
    <w:rsid w:val="00B11537"/>
    <w:rsid w:val="00B16B81"/>
    <w:rsid w:val="00B217B3"/>
    <w:rsid w:val="00B23352"/>
    <w:rsid w:val="00B233DE"/>
    <w:rsid w:val="00B26282"/>
    <w:rsid w:val="00B30B4D"/>
    <w:rsid w:val="00B3283A"/>
    <w:rsid w:val="00B35298"/>
    <w:rsid w:val="00B4185A"/>
    <w:rsid w:val="00B47010"/>
    <w:rsid w:val="00B518C0"/>
    <w:rsid w:val="00B56E54"/>
    <w:rsid w:val="00B608C6"/>
    <w:rsid w:val="00B62E13"/>
    <w:rsid w:val="00B64514"/>
    <w:rsid w:val="00B660D6"/>
    <w:rsid w:val="00B6630C"/>
    <w:rsid w:val="00B73785"/>
    <w:rsid w:val="00B77F69"/>
    <w:rsid w:val="00B81866"/>
    <w:rsid w:val="00B8553C"/>
    <w:rsid w:val="00B860E8"/>
    <w:rsid w:val="00B9756E"/>
    <w:rsid w:val="00BA4F3A"/>
    <w:rsid w:val="00BB709C"/>
    <w:rsid w:val="00BB7D9F"/>
    <w:rsid w:val="00BC011C"/>
    <w:rsid w:val="00BD1912"/>
    <w:rsid w:val="00BD1BEC"/>
    <w:rsid w:val="00BD481B"/>
    <w:rsid w:val="00BD5EE4"/>
    <w:rsid w:val="00BE2DF2"/>
    <w:rsid w:val="00BE5989"/>
    <w:rsid w:val="00BE5C59"/>
    <w:rsid w:val="00BE7FC2"/>
    <w:rsid w:val="00BF5FEB"/>
    <w:rsid w:val="00C1702D"/>
    <w:rsid w:val="00C335D2"/>
    <w:rsid w:val="00C45D2C"/>
    <w:rsid w:val="00C50AFD"/>
    <w:rsid w:val="00C51AE3"/>
    <w:rsid w:val="00C535E1"/>
    <w:rsid w:val="00C554DB"/>
    <w:rsid w:val="00C714B2"/>
    <w:rsid w:val="00C774A8"/>
    <w:rsid w:val="00C80349"/>
    <w:rsid w:val="00C81EEA"/>
    <w:rsid w:val="00C82C40"/>
    <w:rsid w:val="00C85187"/>
    <w:rsid w:val="00C863D2"/>
    <w:rsid w:val="00C86DEB"/>
    <w:rsid w:val="00C95056"/>
    <w:rsid w:val="00CA19B4"/>
    <w:rsid w:val="00CA55A1"/>
    <w:rsid w:val="00CB7BDB"/>
    <w:rsid w:val="00CE0A17"/>
    <w:rsid w:val="00CF12FA"/>
    <w:rsid w:val="00CF2A8A"/>
    <w:rsid w:val="00CF4B4C"/>
    <w:rsid w:val="00D119D3"/>
    <w:rsid w:val="00D1660F"/>
    <w:rsid w:val="00D25414"/>
    <w:rsid w:val="00D27CF8"/>
    <w:rsid w:val="00D31B96"/>
    <w:rsid w:val="00D37567"/>
    <w:rsid w:val="00D44866"/>
    <w:rsid w:val="00D5028E"/>
    <w:rsid w:val="00D51F81"/>
    <w:rsid w:val="00D53B8B"/>
    <w:rsid w:val="00D60CF6"/>
    <w:rsid w:val="00D7293D"/>
    <w:rsid w:val="00D76989"/>
    <w:rsid w:val="00D81462"/>
    <w:rsid w:val="00D8373F"/>
    <w:rsid w:val="00D94EA4"/>
    <w:rsid w:val="00D97E85"/>
    <w:rsid w:val="00DA12DE"/>
    <w:rsid w:val="00DC236E"/>
    <w:rsid w:val="00DC73E8"/>
    <w:rsid w:val="00DE013A"/>
    <w:rsid w:val="00DE13BB"/>
    <w:rsid w:val="00DE1C0A"/>
    <w:rsid w:val="00DE309D"/>
    <w:rsid w:val="00DF3FE3"/>
    <w:rsid w:val="00DF6643"/>
    <w:rsid w:val="00DF7C1C"/>
    <w:rsid w:val="00E12BC1"/>
    <w:rsid w:val="00E176D6"/>
    <w:rsid w:val="00E250B5"/>
    <w:rsid w:val="00E256AE"/>
    <w:rsid w:val="00E3116F"/>
    <w:rsid w:val="00E35B9F"/>
    <w:rsid w:val="00E40D12"/>
    <w:rsid w:val="00E41A8B"/>
    <w:rsid w:val="00E4232A"/>
    <w:rsid w:val="00E47F92"/>
    <w:rsid w:val="00E51912"/>
    <w:rsid w:val="00E522E3"/>
    <w:rsid w:val="00E61C99"/>
    <w:rsid w:val="00E6262E"/>
    <w:rsid w:val="00E63728"/>
    <w:rsid w:val="00E63A23"/>
    <w:rsid w:val="00E76FF6"/>
    <w:rsid w:val="00E85C2C"/>
    <w:rsid w:val="00E86D58"/>
    <w:rsid w:val="00E90EC6"/>
    <w:rsid w:val="00E96322"/>
    <w:rsid w:val="00E97224"/>
    <w:rsid w:val="00EA0492"/>
    <w:rsid w:val="00EA43C3"/>
    <w:rsid w:val="00EB2CCB"/>
    <w:rsid w:val="00EB67B6"/>
    <w:rsid w:val="00EC1228"/>
    <w:rsid w:val="00EC7304"/>
    <w:rsid w:val="00ED6580"/>
    <w:rsid w:val="00EE0D84"/>
    <w:rsid w:val="00EE1AD3"/>
    <w:rsid w:val="00EF0F26"/>
    <w:rsid w:val="00EF616C"/>
    <w:rsid w:val="00F006E7"/>
    <w:rsid w:val="00F022DC"/>
    <w:rsid w:val="00F05DF0"/>
    <w:rsid w:val="00F06F64"/>
    <w:rsid w:val="00F106FD"/>
    <w:rsid w:val="00F23304"/>
    <w:rsid w:val="00F3067A"/>
    <w:rsid w:val="00F34E24"/>
    <w:rsid w:val="00F436EF"/>
    <w:rsid w:val="00F4483F"/>
    <w:rsid w:val="00F449C0"/>
    <w:rsid w:val="00F50A74"/>
    <w:rsid w:val="00F51B88"/>
    <w:rsid w:val="00F51EA1"/>
    <w:rsid w:val="00F539AC"/>
    <w:rsid w:val="00F54329"/>
    <w:rsid w:val="00F61AC0"/>
    <w:rsid w:val="00F73E79"/>
    <w:rsid w:val="00F75FB7"/>
    <w:rsid w:val="00F92D56"/>
    <w:rsid w:val="00F96787"/>
    <w:rsid w:val="00FA0CCF"/>
    <w:rsid w:val="00FB21A4"/>
    <w:rsid w:val="00FB3981"/>
    <w:rsid w:val="00FB5604"/>
    <w:rsid w:val="00FC3B32"/>
    <w:rsid w:val="00FC68F2"/>
    <w:rsid w:val="00FD4A7C"/>
    <w:rsid w:val="00FE0C19"/>
    <w:rsid w:val="00FE12CB"/>
    <w:rsid w:val="00FE1C12"/>
    <w:rsid w:val="00FE2F9B"/>
    <w:rsid w:val="00FE61F6"/>
    <w:rsid w:val="00FF733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A03532"/>
  <w15:docId w15:val="{0BC6ACCD-3F4C-43BC-B014-640D3D210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B7D9F"/>
    <w:rPr>
      <w:rFonts w:ascii="Arial" w:hAnsi="Arial"/>
      <w:sz w:val="24"/>
      <w:szCs w:val="24"/>
    </w:rPr>
  </w:style>
  <w:style w:type="paragraph" w:styleId="berschrift1">
    <w:name w:val="heading 1"/>
    <w:basedOn w:val="Standard"/>
    <w:next w:val="Standard"/>
    <w:qFormat/>
    <w:pPr>
      <w:keepNext/>
      <w:spacing w:line="360" w:lineRule="auto"/>
      <w:ind w:right="1633"/>
      <w:jc w:val="both"/>
      <w:outlineLvl w:val="0"/>
    </w:pPr>
    <w:rPr>
      <w:b/>
      <w:bCs/>
      <w:u w:val="single"/>
    </w:rPr>
  </w:style>
  <w:style w:type="paragraph" w:styleId="berschrift2">
    <w:name w:val="heading 2"/>
    <w:basedOn w:val="Standard"/>
    <w:next w:val="Standard"/>
    <w:qFormat/>
    <w:pPr>
      <w:keepNext/>
      <w:spacing w:line="360" w:lineRule="auto"/>
      <w:ind w:right="1633"/>
      <w:jc w:val="both"/>
      <w:outlineLvl w:val="1"/>
    </w:pPr>
    <w:rPr>
      <w:b/>
      <w:bCs/>
    </w:rPr>
  </w:style>
  <w:style w:type="paragraph" w:styleId="berschrift3">
    <w:name w:val="heading 3"/>
    <w:basedOn w:val="Standard"/>
    <w:next w:val="Standard"/>
    <w:qFormat/>
    <w:pPr>
      <w:keepNext/>
      <w:spacing w:line="360" w:lineRule="auto"/>
      <w:ind w:right="1633"/>
      <w:jc w:val="both"/>
      <w:outlineLvl w:val="2"/>
    </w:pPr>
    <w:rPr>
      <w:b/>
      <w:bCs/>
      <w:color w:val="000000"/>
      <w:szCs w:val="15"/>
    </w:rPr>
  </w:style>
  <w:style w:type="paragraph" w:styleId="berschrift6">
    <w:name w:val="heading 6"/>
    <w:basedOn w:val="Standard"/>
    <w:next w:val="Standard"/>
    <w:qFormat/>
    <w:pPr>
      <w:keepNext/>
      <w:tabs>
        <w:tab w:val="left" w:pos="6360"/>
      </w:tabs>
      <w:ind w:right="-16"/>
      <w:jc w:val="both"/>
      <w:outlineLvl w:val="5"/>
    </w:pPr>
    <w:rPr>
      <w:rFonts w:ascii="Times New Roman" w:hAnsi="Times New Roman"/>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tyle>
  <w:style w:type="paragraph" w:styleId="Textkrper">
    <w:name w:val="Body Text"/>
    <w:basedOn w:val="Standard"/>
    <w:pPr>
      <w:spacing w:line="360" w:lineRule="auto"/>
      <w:ind w:right="1633"/>
      <w:jc w:val="both"/>
    </w:pPr>
    <w:rPr>
      <w:b/>
      <w:bCs/>
    </w:rPr>
  </w:style>
  <w:style w:type="character" w:styleId="Hyperlink">
    <w:name w:val="Hyperlink"/>
    <w:rPr>
      <w:color w:val="0000FF"/>
      <w:u w:val="single"/>
    </w:rPr>
  </w:style>
  <w:style w:type="paragraph" w:styleId="Dokumentstruktur">
    <w:name w:val="Document Map"/>
    <w:basedOn w:val="Standard"/>
    <w:semiHidden/>
    <w:pPr>
      <w:shd w:val="clear" w:color="auto" w:fill="000080"/>
    </w:pPr>
    <w:rPr>
      <w:rFonts w:ascii="Tahoma" w:hAnsi="Tahoma" w:cs="Tahoma"/>
      <w:sz w:val="20"/>
      <w:szCs w:val="20"/>
    </w:rPr>
  </w:style>
  <w:style w:type="paragraph" w:styleId="Textkrper2">
    <w:name w:val="Body Text 2"/>
    <w:basedOn w:val="Standard"/>
    <w:rsid w:val="006D36E1"/>
    <w:pPr>
      <w:spacing w:after="120" w:line="480" w:lineRule="auto"/>
    </w:pPr>
  </w:style>
  <w:style w:type="paragraph" w:styleId="Textkrper3">
    <w:name w:val="Body Text 3"/>
    <w:basedOn w:val="Standard"/>
    <w:rsid w:val="006D36E1"/>
    <w:pPr>
      <w:spacing w:after="120"/>
    </w:pPr>
    <w:rPr>
      <w:sz w:val="16"/>
      <w:szCs w:val="16"/>
    </w:rPr>
  </w:style>
  <w:style w:type="character" w:styleId="Fett">
    <w:name w:val="Strong"/>
    <w:qFormat/>
    <w:rsid w:val="00B16B81"/>
    <w:rPr>
      <w:b/>
      <w:bCs/>
    </w:rPr>
  </w:style>
  <w:style w:type="paragraph" w:styleId="Sprechblasentext">
    <w:name w:val="Balloon Text"/>
    <w:basedOn w:val="Standard"/>
    <w:link w:val="SprechblasentextZchn"/>
    <w:rsid w:val="000A4BA9"/>
    <w:rPr>
      <w:rFonts w:ascii="Tahoma" w:hAnsi="Tahoma" w:cs="Tahoma"/>
      <w:sz w:val="16"/>
      <w:szCs w:val="16"/>
    </w:rPr>
  </w:style>
  <w:style w:type="character" w:customStyle="1" w:styleId="SprechblasentextZchn">
    <w:name w:val="Sprechblasentext Zchn"/>
    <w:link w:val="Sprechblasentext"/>
    <w:rsid w:val="000A4BA9"/>
    <w:rPr>
      <w:rFonts w:ascii="Tahoma" w:hAnsi="Tahoma" w:cs="Tahoma"/>
      <w:sz w:val="16"/>
      <w:szCs w:val="16"/>
    </w:rPr>
  </w:style>
  <w:style w:type="paragraph" w:styleId="Kopfzeile">
    <w:name w:val="header"/>
    <w:basedOn w:val="Standard"/>
    <w:link w:val="KopfzeileZchn"/>
    <w:rsid w:val="008A00EE"/>
    <w:pPr>
      <w:tabs>
        <w:tab w:val="center" w:pos="4536"/>
        <w:tab w:val="right" w:pos="9072"/>
      </w:tabs>
    </w:pPr>
  </w:style>
  <w:style w:type="character" w:customStyle="1" w:styleId="KopfzeileZchn">
    <w:name w:val="Kopfzeile Zchn"/>
    <w:link w:val="Kopfzeile"/>
    <w:rsid w:val="008A00EE"/>
    <w:rPr>
      <w:rFonts w:ascii="Arial" w:hAnsi="Arial"/>
      <w:sz w:val="24"/>
      <w:szCs w:val="24"/>
    </w:rPr>
  </w:style>
  <w:style w:type="character" w:styleId="Kommentarzeichen">
    <w:name w:val="annotation reference"/>
    <w:rsid w:val="00F3067A"/>
    <w:rPr>
      <w:sz w:val="16"/>
      <w:szCs w:val="16"/>
    </w:rPr>
  </w:style>
  <w:style w:type="paragraph" w:styleId="Kommentartext">
    <w:name w:val="annotation text"/>
    <w:basedOn w:val="Standard"/>
    <w:link w:val="KommentartextZchn"/>
    <w:rsid w:val="00F3067A"/>
    <w:rPr>
      <w:sz w:val="20"/>
      <w:szCs w:val="20"/>
    </w:rPr>
  </w:style>
  <w:style w:type="character" w:customStyle="1" w:styleId="KommentartextZchn">
    <w:name w:val="Kommentartext Zchn"/>
    <w:link w:val="Kommentartext"/>
    <w:rsid w:val="00F3067A"/>
    <w:rPr>
      <w:rFonts w:ascii="Arial" w:hAnsi="Arial"/>
    </w:rPr>
  </w:style>
  <w:style w:type="paragraph" w:styleId="Kommentarthema">
    <w:name w:val="annotation subject"/>
    <w:basedOn w:val="Kommentartext"/>
    <w:next w:val="Kommentartext"/>
    <w:link w:val="KommentarthemaZchn"/>
    <w:rsid w:val="00F3067A"/>
    <w:rPr>
      <w:b/>
      <w:bCs/>
    </w:rPr>
  </w:style>
  <w:style w:type="character" w:customStyle="1" w:styleId="KommentarthemaZchn">
    <w:name w:val="Kommentarthema Zchn"/>
    <w:link w:val="Kommentarthema"/>
    <w:rsid w:val="00F3067A"/>
    <w:rPr>
      <w:rFonts w:ascii="Arial" w:hAnsi="Arial"/>
      <w:b/>
      <w:bCs/>
    </w:rPr>
  </w:style>
  <w:style w:type="paragraph" w:styleId="StandardWeb">
    <w:name w:val="Normal (Web)"/>
    <w:basedOn w:val="Standard"/>
    <w:uiPriority w:val="99"/>
    <w:unhideWhenUsed/>
    <w:rsid w:val="00952151"/>
    <w:pPr>
      <w:spacing w:before="100" w:beforeAutospacing="1" w:after="100" w:afterAutospacing="1"/>
    </w:pPr>
    <w:rPr>
      <w:rFonts w:ascii="Times New Roman" w:hAnsi="Times New Roman"/>
    </w:rPr>
  </w:style>
  <w:style w:type="paragraph" w:styleId="berarbeitung">
    <w:name w:val="Revision"/>
    <w:hidden/>
    <w:uiPriority w:val="99"/>
    <w:semiHidden/>
    <w:rsid w:val="00304E97"/>
    <w:rPr>
      <w:rFonts w:ascii="Arial" w:hAnsi="Arial"/>
      <w:sz w:val="24"/>
      <w:szCs w:val="24"/>
    </w:rPr>
  </w:style>
  <w:style w:type="paragraph" w:customStyle="1" w:styleId="Default">
    <w:name w:val="Default"/>
    <w:rsid w:val="00C714B2"/>
    <w:pPr>
      <w:autoSpaceDE w:val="0"/>
      <w:autoSpaceDN w:val="0"/>
      <w:adjustRightInd w:val="0"/>
    </w:pPr>
    <w:rPr>
      <w:rFonts w:ascii="Arial" w:hAnsi="Arial" w:cs="Arial"/>
      <w:color w:val="000000"/>
      <w:sz w:val="24"/>
      <w:szCs w:val="24"/>
    </w:rPr>
  </w:style>
  <w:style w:type="character" w:customStyle="1" w:styleId="FuzeileZchn">
    <w:name w:val="Fußzeile Zchn"/>
    <w:link w:val="Fuzeile"/>
    <w:uiPriority w:val="99"/>
    <w:rsid w:val="00AC0AC5"/>
    <w:rPr>
      <w:rFonts w:ascii="Arial" w:hAnsi="Arial"/>
      <w:sz w:val="24"/>
      <w:szCs w:val="24"/>
    </w:rPr>
  </w:style>
  <w:style w:type="character" w:customStyle="1" w:styleId="ws-grey">
    <w:name w:val="ws-grey"/>
    <w:basedOn w:val="Absatz-Standardschriftart"/>
    <w:rsid w:val="00D76989"/>
  </w:style>
  <w:style w:type="character" w:styleId="HTMLAkronym">
    <w:name w:val="HTML Acronym"/>
    <w:basedOn w:val="Absatz-Standardschriftart"/>
    <w:uiPriority w:val="99"/>
    <w:unhideWhenUsed/>
    <w:rsid w:val="00D76989"/>
  </w:style>
  <w:style w:type="paragraph" w:styleId="Listenabsatz">
    <w:name w:val="List Paragraph"/>
    <w:basedOn w:val="Standard"/>
    <w:uiPriority w:val="34"/>
    <w:qFormat/>
    <w:rsid w:val="00C554DB"/>
    <w:pPr>
      <w:ind w:left="720"/>
      <w:contextualSpacing/>
    </w:pPr>
  </w:style>
  <w:style w:type="paragraph" w:styleId="Funotentext">
    <w:name w:val="footnote text"/>
    <w:basedOn w:val="Standard"/>
    <w:link w:val="FunotentextZchn"/>
    <w:rsid w:val="00AA1EB5"/>
    <w:rPr>
      <w:sz w:val="20"/>
      <w:szCs w:val="20"/>
    </w:rPr>
  </w:style>
  <w:style w:type="character" w:customStyle="1" w:styleId="FunotentextZchn">
    <w:name w:val="Fußnotentext Zchn"/>
    <w:basedOn w:val="Absatz-Standardschriftart"/>
    <w:link w:val="Funotentext"/>
    <w:rsid w:val="00AA1EB5"/>
    <w:rPr>
      <w:rFonts w:ascii="Arial" w:hAnsi="Arial"/>
    </w:rPr>
  </w:style>
  <w:style w:type="character" w:styleId="Funotenzeichen">
    <w:name w:val="footnote reference"/>
    <w:basedOn w:val="Absatz-Standardschriftart"/>
    <w:rsid w:val="00AA1EB5"/>
    <w:rPr>
      <w:vertAlign w:val="superscript"/>
    </w:rPr>
  </w:style>
  <w:style w:type="character" w:styleId="BesuchterLink">
    <w:name w:val="FollowedHyperlink"/>
    <w:basedOn w:val="Absatz-Standardschriftart"/>
    <w:rsid w:val="00720888"/>
    <w:rPr>
      <w:color w:val="800080" w:themeColor="followedHyperlink"/>
      <w:u w:val="single"/>
    </w:rPr>
  </w:style>
  <w:style w:type="character" w:styleId="NichtaufgelsteErwhnung">
    <w:name w:val="Unresolved Mention"/>
    <w:basedOn w:val="Absatz-Standardschriftart"/>
    <w:uiPriority w:val="99"/>
    <w:semiHidden/>
    <w:unhideWhenUsed/>
    <w:rsid w:val="00006C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76004">
      <w:bodyDiv w:val="1"/>
      <w:marLeft w:val="0"/>
      <w:marRight w:val="0"/>
      <w:marTop w:val="0"/>
      <w:marBottom w:val="0"/>
      <w:divBdr>
        <w:top w:val="none" w:sz="0" w:space="0" w:color="auto"/>
        <w:left w:val="none" w:sz="0" w:space="0" w:color="auto"/>
        <w:bottom w:val="none" w:sz="0" w:space="0" w:color="auto"/>
        <w:right w:val="none" w:sz="0" w:space="0" w:color="auto"/>
      </w:divBdr>
    </w:div>
    <w:div w:id="733360867">
      <w:bodyDiv w:val="1"/>
      <w:marLeft w:val="0"/>
      <w:marRight w:val="0"/>
      <w:marTop w:val="0"/>
      <w:marBottom w:val="0"/>
      <w:divBdr>
        <w:top w:val="none" w:sz="0" w:space="0" w:color="auto"/>
        <w:left w:val="none" w:sz="0" w:space="0" w:color="auto"/>
        <w:bottom w:val="none" w:sz="0" w:space="0" w:color="auto"/>
        <w:right w:val="none" w:sz="0" w:space="0" w:color="auto"/>
      </w:divBdr>
      <w:divsChild>
        <w:div w:id="1862235581">
          <w:marLeft w:val="0"/>
          <w:marRight w:val="0"/>
          <w:marTop w:val="360"/>
          <w:marBottom w:val="100"/>
          <w:divBdr>
            <w:top w:val="none" w:sz="0" w:space="0" w:color="auto"/>
            <w:left w:val="none" w:sz="0" w:space="0" w:color="auto"/>
            <w:bottom w:val="none" w:sz="0" w:space="0" w:color="auto"/>
            <w:right w:val="none" w:sz="0" w:space="0" w:color="auto"/>
          </w:divBdr>
          <w:divsChild>
            <w:div w:id="531844791">
              <w:marLeft w:val="0"/>
              <w:marRight w:val="0"/>
              <w:marTop w:val="0"/>
              <w:marBottom w:val="0"/>
              <w:divBdr>
                <w:top w:val="none" w:sz="0" w:space="0" w:color="auto"/>
                <w:left w:val="none" w:sz="0" w:space="0" w:color="auto"/>
                <w:bottom w:val="none" w:sz="0" w:space="0" w:color="auto"/>
                <w:right w:val="none" w:sz="0" w:space="0" w:color="auto"/>
              </w:divBdr>
              <w:divsChild>
                <w:div w:id="1333221750">
                  <w:marLeft w:val="0"/>
                  <w:marRight w:val="0"/>
                  <w:marTop w:val="0"/>
                  <w:marBottom w:val="0"/>
                  <w:divBdr>
                    <w:top w:val="none" w:sz="0" w:space="0" w:color="auto"/>
                    <w:left w:val="none" w:sz="0" w:space="0" w:color="auto"/>
                    <w:bottom w:val="none" w:sz="0" w:space="0" w:color="auto"/>
                    <w:right w:val="none" w:sz="0" w:space="0" w:color="auto"/>
                  </w:divBdr>
                  <w:divsChild>
                    <w:div w:id="461579052">
                      <w:marLeft w:val="0"/>
                      <w:marRight w:val="0"/>
                      <w:marTop w:val="100"/>
                      <w:marBottom w:val="100"/>
                      <w:divBdr>
                        <w:top w:val="none" w:sz="0" w:space="0" w:color="auto"/>
                        <w:left w:val="none" w:sz="0" w:space="0" w:color="auto"/>
                        <w:bottom w:val="none" w:sz="0" w:space="0" w:color="auto"/>
                        <w:right w:val="none" w:sz="0" w:space="0" w:color="auto"/>
                      </w:divBdr>
                      <w:divsChild>
                        <w:div w:id="1801874377">
                          <w:marLeft w:val="300"/>
                          <w:marRight w:val="150"/>
                          <w:marTop w:val="0"/>
                          <w:marBottom w:val="300"/>
                          <w:divBdr>
                            <w:top w:val="none" w:sz="0" w:space="0" w:color="auto"/>
                            <w:left w:val="none" w:sz="0" w:space="0" w:color="auto"/>
                            <w:bottom w:val="none" w:sz="0" w:space="0" w:color="auto"/>
                            <w:right w:val="none" w:sz="0" w:space="0" w:color="auto"/>
                          </w:divBdr>
                          <w:divsChild>
                            <w:div w:id="38726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5801906">
      <w:bodyDiv w:val="1"/>
      <w:marLeft w:val="0"/>
      <w:marRight w:val="0"/>
      <w:marTop w:val="0"/>
      <w:marBottom w:val="0"/>
      <w:divBdr>
        <w:top w:val="none" w:sz="0" w:space="0" w:color="auto"/>
        <w:left w:val="none" w:sz="0" w:space="0" w:color="auto"/>
        <w:bottom w:val="none" w:sz="0" w:space="0" w:color="auto"/>
        <w:right w:val="none" w:sz="0" w:space="0" w:color="auto"/>
      </w:divBdr>
    </w:div>
    <w:div w:id="974918269">
      <w:bodyDiv w:val="1"/>
      <w:marLeft w:val="0"/>
      <w:marRight w:val="0"/>
      <w:marTop w:val="0"/>
      <w:marBottom w:val="0"/>
      <w:divBdr>
        <w:top w:val="none" w:sz="0" w:space="0" w:color="auto"/>
        <w:left w:val="none" w:sz="0" w:space="0" w:color="auto"/>
        <w:bottom w:val="none" w:sz="0" w:space="0" w:color="auto"/>
        <w:right w:val="none" w:sz="0" w:space="0" w:color="auto"/>
      </w:divBdr>
    </w:div>
    <w:div w:id="1196501780">
      <w:bodyDiv w:val="1"/>
      <w:marLeft w:val="0"/>
      <w:marRight w:val="0"/>
      <w:marTop w:val="0"/>
      <w:marBottom w:val="0"/>
      <w:divBdr>
        <w:top w:val="none" w:sz="0" w:space="0" w:color="auto"/>
        <w:left w:val="none" w:sz="0" w:space="0" w:color="auto"/>
        <w:bottom w:val="none" w:sz="0" w:space="0" w:color="auto"/>
        <w:right w:val="none" w:sz="0" w:space="0" w:color="auto"/>
      </w:divBdr>
    </w:div>
    <w:div w:id="1660041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rlus.com/news"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presse@erlus.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k2283\Documents\Benutzerdefinierte%20Office-Vorlagen\N-2026_Pressemitteilung.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B58C8-DA0F-4189-B507-6ADDB038B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N-2026_Pressemitteilung.dotx</Template>
  <TotalTime>0</TotalTime>
  <Pages>4</Pages>
  <Words>519</Words>
  <Characters>3583</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Pressemitteilung</vt:lpstr>
    </vt:vector>
  </TitlesOfParts>
  <Company>Engel - Zimmermann</Company>
  <LinksUpToDate>false</LinksUpToDate>
  <CharactersWithSpaces>4094</CharactersWithSpaces>
  <SharedDoc>false</SharedDoc>
  <HLinks>
    <vt:vector size="18" baseType="variant">
      <vt:variant>
        <vt:i4>6225942</vt:i4>
      </vt:variant>
      <vt:variant>
        <vt:i4>6</vt:i4>
      </vt:variant>
      <vt:variant>
        <vt:i4>0</vt:i4>
      </vt:variant>
      <vt:variant>
        <vt:i4>5</vt:i4>
      </vt:variant>
      <vt:variant>
        <vt:lpwstr>http://www.erlus.com/</vt:lpwstr>
      </vt:variant>
      <vt:variant>
        <vt:lpwstr/>
      </vt:variant>
      <vt:variant>
        <vt:i4>131127</vt:i4>
      </vt:variant>
      <vt:variant>
        <vt:i4>3</vt:i4>
      </vt:variant>
      <vt:variant>
        <vt:i4>0</vt:i4>
      </vt:variant>
      <vt:variant>
        <vt:i4>5</vt:i4>
      </vt:variant>
      <vt:variant>
        <vt:lpwstr>mailto:presse@erlus.com</vt:lpwstr>
      </vt:variant>
      <vt:variant>
        <vt:lpwstr/>
      </vt:variant>
      <vt:variant>
        <vt:i4>6225942</vt:i4>
      </vt:variant>
      <vt:variant>
        <vt:i4>0</vt:i4>
      </vt:variant>
      <vt:variant>
        <vt:i4>0</vt:i4>
      </vt:variant>
      <vt:variant>
        <vt:i4>5</vt:i4>
      </vt:variant>
      <vt:variant>
        <vt:lpwstr>http://www.erlus.com/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dc:title>
  <dc:creator>Marklstorfer, Bianca</dc:creator>
  <cp:lastModifiedBy>Marklstorfer, Bianca</cp:lastModifiedBy>
  <cp:revision>2</cp:revision>
  <cp:lastPrinted>2020-01-16T08:35:00Z</cp:lastPrinted>
  <dcterms:created xsi:type="dcterms:W3CDTF">2026-08-21T07:30:00Z</dcterms:created>
  <dcterms:modified xsi:type="dcterms:W3CDTF">2026-08-21T07:30:00Z</dcterms:modified>
</cp:coreProperties>
</file>