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A7D67" w14:textId="77777777" w:rsidR="00AC0AC5" w:rsidRDefault="00AC0AC5" w:rsidP="00EC1228">
      <w:pPr>
        <w:spacing w:line="360" w:lineRule="auto"/>
        <w:ind w:right="1134"/>
        <w:jc w:val="both"/>
        <w:rPr>
          <w:rFonts w:ascii="Frutiger Neue LT Pro Light" w:hAnsi="Frutiger Neue LT Pro Light" w:cs="Arial"/>
          <w:b/>
        </w:rPr>
      </w:pPr>
    </w:p>
    <w:p w14:paraId="6669ADFC" w14:textId="3A3D4694" w:rsidR="00D76989" w:rsidRPr="00D76989" w:rsidRDefault="003043C1" w:rsidP="00590C47">
      <w:pPr>
        <w:spacing w:line="360" w:lineRule="auto"/>
        <w:ind w:right="1134"/>
        <w:rPr>
          <w:rFonts w:ascii="Frutiger Neue LT Pro Light" w:hAnsi="Frutiger Neue LT Pro Light"/>
          <w:b/>
          <w:sz w:val="28"/>
          <w:szCs w:val="28"/>
        </w:rPr>
      </w:pPr>
      <w:r>
        <w:rPr>
          <w:rFonts w:ascii="Frutiger Neue LT Pro Light" w:hAnsi="Frutiger Neue LT Pro Light"/>
          <w:b/>
          <w:sz w:val="32"/>
          <w:szCs w:val="32"/>
        </w:rPr>
        <w:t xml:space="preserve">Kinderfeuerwehren gewinnen ERLUS Feuerwehrpreis </w:t>
      </w:r>
    </w:p>
    <w:p w14:paraId="7F448704" w14:textId="77777777" w:rsidR="00B217B3" w:rsidRDefault="00B217B3" w:rsidP="00590C47">
      <w:pPr>
        <w:spacing w:line="360" w:lineRule="auto"/>
        <w:ind w:right="1134"/>
        <w:rPr>
          <w:rFonts w:ascii="Frutiger Neue LT Pro Light" w:hAnsi="Frutiger Neue LT Pro Light" w:cs="Arial"/>
          <w:b/>
          <w:sz w:val="28"/>
          <w:szCs w:val="28"/>
        </w:rPr>
      </w:pPr>
    </w:p>
    <w:p w14:paraId="02FCA8EE" w14:textId="4D9C3FF1" w:rsidR="00590C47" w:rsidRPr="00590C47" w:rsidRDefault="003043C1" w:rsidP="00590C47">
      <w:pPr>
        <w:autoSpaceDE w:val="0"/>
        <w:autoSpaceDN w:val="0"/>
        <w:adjustRightInd w:val="0"/>
        <w:spacing w:line="360" w:lineRule="auto"/>
        <w:ind w:right="850"/>
        <w:rPr>
          <w:rFonts w:ascii="Frutiger Neue LT Pro Light" w:hAnsi="Frutiger Neue LT Pro Light"/>
          <w:bCs/>
          <w:i/>
          <w:iCs/>
        </w:rPr>
      </w:pPr>
      <w:r>
        <w:rPr>
          <w:rFonts w:ascii="Frutiger Neue LT Pro Light" w:hAnsi="Frutiger Neue LT Pro Light"/>
          <w:bCs/>
          <w:i/>
          <w:iCs/>
        </w:rPr>
        <w:t>Von Bianca Marklstorfer</w:t>
      </w:r>
    </w:p>
    <w:p w14:paraId="31E96B55" w14:textId="77777777" w:rsidR="00590C47" w:rsidRPr="00D76989" w:rsidRDefault="00590C47" w:rsidP="00590C47">
      <w:pPr>
        <w:spacing w:line="360" w:lineRule="auto"/>
        <w:ind w:right="1134"/>
        <w:rPr>
          <w:rFonts w:ascii="Frutiger Neue LT Pro Light" w:hAnsi="Frutiger Neue LT Pro Light" w:cs="Arial"/>
          <w:b/>
          <w:sz w:val="28"/>
          <w:szCs w:val="28"/>
        </w:rPr>
      </w:pPr>
    </w:p>
    <w:p w14:paraId="4A8F5172" w14:textId="77777777" w:rsidR="001B5EE5" w:rsidRDefault="003043C1" w:rsidP="00590C47">
      <w:pPr>
        <w:autoSpaceDE w:val="0"/>
        <w:autoSpaceDN w:val="0"/>
        <w:adjustRightInd w:val="0"/>
        <w:spacing w:line="360" w:lineRule="auto"/>
        <w:ind w:right="850"/>
        <w:rPr>
          <w:rFonts w:ascii="Frutiger Neue LT Pro Light" w:hAnsi="Frutiger Neue LT Pro Light"/>
          <w:b/>
        </w:rPr>
      </w:pPr>
      <w:r>
        <w:rPr>
          <w:rFonts w:ascii="Frutiger Neue LT Pro Light" w:hAnsi="Frutiger Neue LT Pro Light"/>
          <w:b/>
        </w:rPr>
        <w:t>Ergoldsbach</w:t>
      </w:r>
      <w:r w:rsidR="00006C2E">
        <w:rPr>
          <w:rFonts w:ascii="Frutiger Neue LT Pro Light" w:hAnsi="Frutiger Neue LT Pro Light"/>
          <w:b/>
        </w:rPr>
        <w:t xml:space="preserve">, </w:t>
      </w:r>
      <w:r>
        <w:rPr>
          <w:rFonts w:ascii="Frutiger Neue LT Pro Light" w:hAnsi="Frutiger Neue LT Pro Light"/>
          <w:b/>
        </w:rPr>
        <w:t>April</w:t>
      </w:r>
      <w:r w:rsidR="00006C2E">
        <w:rPr>
          <w:rFonts w:ascii="Frutiger Neue LT Pro Light" w:hAnsi="Frutiger Neue LT Pro Light"/>
          <w:b/>
        </w:rPr>
        <w:t xml:space="preserve"> 2026. </w:t>
      </w:r>
      <w:r>
        <w:rPr>
          <w:rFonts w:ascii="Frutiger Neue LT Pro Light" w:hAnsi="Frutiger Neue LT Pro Light"/>
          <w:b/>
        </w:rPr>
        <w:t xml:space="preserve">Für ihren Ideenreichtum </w:t>
      </w:r>
      <w:r w:rsidR="001E5FE9">
        <w:rPr>
          <w:rFonts w:ascii="Frutiger Neue LT Pro Light" w:hAnsi="Frutiger Neue LT Pro Light"/>
          <w:b/>
        </w:rPr>
        <w:t xml:space="preserve">in der Nachwuchsarbeit </w:t>
      </w:r>
      <w:r>
        <w:rPr>
          <w:rFonts w:ascii="Frutiger Neue LT Pro Light" w:hAnsi="Frutiger Neue LT Pro Light"/>
          <w:b/>
        </w:rPr>
        <w:t xml:space="preserve">sind die Kinderfeuerwehren Geiselhöring, Pfaffenberg und Kößlarn mit dem ERLUS Feuerwehrpreis </w:t>
      </w:r>
      <w:r w:rsidR="001B5EE5">
        <w:rPr>
          <w:rFonts w:ascii="Frutiger Neue LT Pro Light" w:hAnsi="Frutiger Neue LT Pro Light"/>
          <w:b/>
        </w:rPr>
        <w:t xml:space="preserve">2026 </w:t>
      </w:r>
      <w:r>
        <w:rPr>
          <w:rFonts w:ascii="Frutiger Neue LT Pro Light" w:hAnsi="Frutiger Neue LT Pro Light"/>
          <w:b/>
        </w:rPr>
        <w:t xml:space="preserve">ausgezeichnet worden. </w:t>
      </w:r>
      <w:r w:rsidR="001B5EE5">
        <w:rPr>
          <w:rFonts w:ascii="Frutiger Neue LT Pro Light" w:hAnsi="Frutiger Neue LT Pro Light"/>
          <w:b/>
        </w:rPr>
        <w:t xml:space="preserve">Insgesamt wurden 6.000 Euro Preisgeld vergeben. </w:t>
      </w:r>
    </w:p>
    <w:p w14:paraId="3CCB5CD3" w14:textId="77777777" w:rsidR="003043C1" w:rsidRDefault="003043C1" w:rsidP="00590C47">
      <w:pPr>
        <w:autoSpaceDE w:val="0"/>
        <w:autoSpaceDN w:val="0"/>
        <w:adjustRightInd w:val="0"/>
        <w:spacing w:line="360" w:lineRule="auto"/>
        <w:ind w:right="850"/>
        <w:rPr>
          <w:rFonts w:ascii="Frutiger Neue LT Pro Light" w:hAnsi="Frutiger Neue LT Pro Light"/>
          <w:b/>
        </w:rPr>
      </w:pPr>
    </w:p>
    <w:p w14:paraId="609C23F3" w14:textId="39668BFD" w:rsidR="001B5EE5" w:rsidRDefault="001B5EE5"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Den ersten Platz (3.000 Euro) belegte die Kinderfeuerwehr Geiselhöring. Die Jury überzeugten vor allem die spielerischen Technik-Schulungen sowie die intensive Öffentlichkeitsarbeit. Platz zwei (2.000 Euro) ging an die Kinderfeuerwehr Pfaffenberg, die unter anderem mit einem eigenen Stickeralbum und Integrationsarbeit punktete. Den dritten Platz (1.000 Euro) erreichte die Kinderfeuerwehr Kößlarn mit Umwelt- und Ernährungsprojekten</w:t>
      </w:r>
      <w:r w:rsidR="00897E2A">
        <w:rPr>
          <w:rFonts w:ascii="Frutiger Neue LT Pro Light" w:hAnsi="Frutiger Neue LT Pro Light"/>
        </w:rPr>
        <w:t>. Alle drei Wehren bieten den Kindern ein breites Programm mit viel Abwechslung und fördern Persönlichkeitsbildung und Zusammenhalt</w:t>
      </w:r>
      <w:r>
        <w:rPr>
          <w:rFonts w:ascii="Frutiger Neue LT Pro Light" w:hAnsi="Frutiger Neue LT Pro Light"/>
        </w:rPr>
        <w:t xml:space="preserve"> sowie eine klare Abgrenzung der Inhalte zur Jugendfeuerwehr. </w:t>
      </w:r>
    </w:p>
    <w:p w14:paraId="2FDDEA13" w14:textId="77777777" w:rsidR="005A68F7" w:rsidRDefault="005A68F7" w:rsidP="00590C47">
      <w:pPr>
        <w:autoSpaceDE w:val="0"/>
        <w:autoSpaceDN w:val="0"/>
        <w:adjustRightInd w:val="0"/>
        <w:spacing w:line="360" w:lineRule="auto"/>
        <w:ind w:right="850"/>
        <w:rPr>
          <w:rFonts w:ascii="Frutiger Neue LT Pro Light" w:hAnsi="Frutiger Neue LT Pro Light"/>
        </w:rPr>
      </w:pPr>
    </w:p>
    <w:p w14:paraId="40AA43D9" w14:textId="06FB598C" w:rsidR="005A68F7" w:rsidRPr="005A68F7" w:rsidRDefault="005A68F7" w:rsidP="00590C47">
      <w:pPr>
        <w:autoSpaceDE w:val="0"/>
        <w:autoSpaceDN w:val="0"/>
        <w:adjustRightInd w:val="0"/>
        <w:spacing w:line="360" w:lineRule="auto"/>
        <w:ind w:right="850"/>
        <w:rPr>
          <w:rFonts w:ascii="Frutiger Neue LT Pro Light" w:hAnsi="Frutiger Neue LT Pro Light"/>
          <w:b/>
          <w:bCs/>
        </w:rPr>
      </w:pPr>
      <w:r w:rsidRPr="005A68F7">
        <w:rPr>
          <w:rFonts w:ascii="Frutiger Neue LT Pro Light" w:hAnsi="Frutiger Neue LT Pro Light"/>
          <w:b/>
          <w:bCs/>
        </w:rPr>
        <w:t xml:space="preserve">Über 50 Einreichungen </w:t>
      </w:r>
    </w:p>
    <w:p w14:paraId="6C066B95" w14:textId="77777777" w:rsidR="005A68F7" w:rsidRDefault="005A68F7" w:rsidP="00590C47">
      <w:pPr>
        <w:autoSpaceDE w:val="0"/>
        <w:autoSpaceDN w:val="0"/>
        <w:adjustRightInd w:val="0"/>
        <w:spacing w:line="360" w:lineRule="auto"/>
        <w:ind w:right="850"/>
        <w:rPr>
          <w:rFonts w:ascii="Frutiger Neue LT Pro Light" w:hAnsi="Frutiger Neue LT Pro Light"/>
        </w:rPr>
      </w:pPr>
    </w:p>
    <w:p w14:paraId="4A9333DA" w14:textId="369EB85C" w:rsidR="001B5EE5" w:rsidRDefault="001B5EE5"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 xml:space="preserve">Insgesamt waren 51 Bewerbungen aus ganz Niederbayern eingegangen. Die Auswahl sei der Jury nicht leichtgefallen, sagte der Vorsitzende des Bezirksfeuerwehrverbands Niederbayern, Nikolaus Höfler. Bewertet wurden unter anderem </w:t>
      </w:r>
      <w:r w:rsidR="00897E2A">
        <w:rPr>
          <w:rFonts w:ascii="Frutiger Neue LT Pro Light" w:hAnsi="Frutiger Neue LT Pro Light"/>
        </w:rPr>
        <w:t xml:space="preserve">Wertevermittlung, Engagement, Präsentation aber auch die Abgrenzung der Kinder- zur Jugendfeuerwehr. </w:t>
      </w:r>
      <w:r>
        <w:rPr>
          <w:rFonts w:ascii="Frutiger Neue LT Pro Light" w:hAnsi="Frutiger Neue LT Pro Light"/>
        </w:rPr>
        <w:t xml:space="preserve">Schirmherr und Ehrenvorsitzender des Landesfeuerwehrverbandes Bayern Alfons Weinzierl betonte die Bedeutung der Nachwuchsarbeit: Kinderfeuerwehren seien </w:t>
      </w:r>
      <w:r>
        <w:rPr>
          <w:rFonts w:ascii="Frutiger Neue LT Pro Light" w:hAnsi="Frutiger Neue LT Pro Light"/>
        </w:rPr>
        <w:lastRenderedPageBreak/>
        <w:t xml:space="preserve">entscheidend, um langfristig genügend Ehrenamtliche für den aktiven Dienst zu gewinnen. </w:t>
      </w:r>
    </w:p>
    <w:p w14:paraId="5CDAD407" w14:textId="77777777" w:rsidR="005A68F7" w:rsidRDefault="005A68F7" w:rsidP="00590C47">
      <w:pPr>
        <w:autoSpaceDE w:val="0"/>
        <w:autoSpaceDN w:val="0"/>
        <w:adjustRightInd w:val="0"/>
        <w:spacing w:line="360" w:lineRule="auto"/>
        <w:ind w:right="850"/>
        <w:rPr>
          <w:rFonts w:ascii="Frutiger Neue LT Pro Light" w:hAnsi="Frutiger Neue LT Pro Light"/>
        </w:rPr>
      </w:pPr>
    </w:p>
    <w:p w14:paraId="662F0608" w14:textId="77777777" w:rsidR="005A68F7" w:rsidRDefault="005A68F7" w:rsidP="00590C47">
      <w:pPr>
        <w:autoSpaceDE w:val="0"/>
        <w:autoSpaceDN w:val="0"/>
        <w:adjustRightInd w:val="0"/>
        <w:spacing w:line="360" w:lineRule="auto"/>
        <w:ind w:right="850"/>
        <w:rPr>
          <w:rFonts w:ascii="Frutiger Neue LT Pro Light" w:hAnsi="Frutiger Neue LT Pro Light"/>
          <w:b/>
          <w:bCs/>
        </w:rPr>
      </w:pPr>
      <w:r w:rsidRPr="005A68F7">
        <w:rPr>
          <w:rFonts w:ascii="Frutiger Neue LT Pro Light" w:hAnsi="Frutiger Neue LT Pro Light"/>
          <w:b/>
          <w:bCs/>
        </w:rPr>
        <w:t>Neues Thema: Feuerwehrübung</w:t>
      </w:r>
    </w:p>
    <w:p w14:paraId="76FA22C8" w14:textId="77777777" w:rsidR="005A68F7" w:rsidRPr="005A68F7" w:rsidRDefault="005A68F7" w:rsidP="00590C47">
      <w:pPr>
        <w:autoSpaceDE w:val="0"/>
        <w:autoSpaceDN w:val="0"/>
        <w:adjustRightInd w:val="0"/>
        <w:spacing w:line="360" w:lineRule="auto"/>
        <w:ind w:right="850"/>
        <w:rPr>
          <w:rFonts w:ascii="Frutiger Neue LT Pro Light" w:hAnsi="Frutiger Neue LT Pro Light"/>
          <w:b/>
          <w:bCs/>
        </w:rPr>
      </w:pPr>
    </w:p>
    <w:p w14:paraId="0C9C1D14" w14:textId="27F1F8B0" w:rsidR="001B5EE5" w:rsidRDefault="001B5EE5"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Der Feuerwehrpreis wird jährlich vom Bezirksfeuerwehrverband Niederbayern und dem Unternehmen ERLUS vergeben und soll den Austausch guter Ideen fördern. Das Thema für 2027</w:t>
      </w:r>
      <w:r w:rsidR="00BA1BE3">
        <w:rPr>
          <w:rFonts w:ascii="Frutiger Neue LT Pro Light" w:hAnsi="Frutiger Neue LT Pro Light"/>
        </w:rPr>
        <w:t xml:space="preserve"> verkündete ERLUS Vorstand Martin Eisenreich: </w:t>
      </w:r>
      <w:r>
        <w:rPr>
          <w:rFonts w:ascii="Frutiger Neue LT Pro Light" w:hAnsi="Frutiger Neue LT Pro Light"/>
        </w:rPr>
        <w:t xml:space="preserve">„Klein, aber fein – eine kreative Feuerwehrübung“. Bewerbungen sind bis 31. Dezember 2026 möglich </w:t>
      </w:r>
      <w:r w:rsidR="00BA1BE3">
        <w:rPr>
          <w:rFonts w:ascii="Frutiger Neue LT Pro Light" w:hAnsi="Frutiger Neue LT Pro Light"/>
        </w:rPr>
        <w:t>(</w:t>
      </w:r>
      <w:r>
        <w:rPr>
          <w:rFonts w:ascii="Frutiger Neue LT Pro Light" w:hAnsi="Frutiger Neue LT Pro Light"/>
        </w:rPr>
        <w:t>erlusfeuerwehrpreis.de</w:t>
      </w:r>
      <w:r w:rsidR="00BA1BE3">
        <w:rPr>
          <w:rFonts w:ascii="Frutiger Neue LT Pro Light" w:hAnsi="Frutiger Neue LT Pro Light"/>
        </w:rPr>
        <w:t>).</w:t>
      </w:r>
      <w:r>
        <w:rPr>
          <w:rFonts w:ascii="Frutiger Neue LT Pro Light" w:hAnsi="Frutiger Neue LT Pro Light"/>
        </w:rPr>
        <w:t xml:space="preserve"> </w:t>
      </w:r>
    </w:p>
    <w:p w14:paraId="206E610A" w14:textId="1390E605" w:rsidR="001B5EE5" w:rsidRDefault="001B5EE5"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 xml:space="preserve">Der Festabend fand am 22. April 2026 im Bürgersaal in Ergoldsbach </w:t>
      </w:r>
      <w:r w:rsidR="00BA1BE3">
        <w:rPr>
          <w:rFonts w:ascii="Frutiger Neue LT Pro Light" w:hAnsi="Frutiger Neue LT Pro Light"/>
        </w:rPr>
        <w:t xml:space="preserve">mit rund 50 Teilnehmern </w:t>
      </w:r>
      <w:r>
        <w:rPr>
          <w:rFonts w:ascii="Frutiger Neue LT Pro Light" w:hAnsi="Frutiger Neue LT Pro Light"/>
        </w:rPr>
        <w:t xml:space="preserve">statt. Vor der Preisvergabe konnte das Goldbachmuseum besichtigt werden. </w:t>
      </w:r>
      <w:r w:rsidR="005A68F7">
        <w:rPr>
          <w:rFonts w:ascii="Frutiger Neue LT Pro Light" w:hAnsi="Frutiger Neue LT Pro Light"/>
        </w:rPr>
        <w:t xml:space="preserve">Die drei Sieger erhielten einen </w:t>
      </w:r>
      <w:r w:rsidR="00A85C61">
        <w:rPr>
          <w:rFonts w:ascii="Frutiger Neue LT Pro Light" w:hAnsi="Frutiger Neue LT Pro Light"/>
        </w:rPr>
        <w:t xml:space="preserve">Laser </w:t>
      </w:r>
      <w:r w:rsidR="005A68F7">
        <w:rPr>
          <w:rFonts w:ascii="Frutiger Neue LT Pro Light" w:hAnsi="Frutiger Neue LT Pro Light"/>
        </w:rPr>
        <w:t xml:space="preserve">gravierten Biberschwanzziegel als Erinnerung. </w:t>
      </w:r>
      <w:r w:rsidR="00BA1BE3">
        <w:rPr>
          <w:rFonts w:ascii="Frutiger Neue LT Pro Light" w:hAnsi="Frutiger Neue LT Pro Light"/>
        </w:rPr>
        <w:t>Musikalisch begleitet wurde d</w:t>
      </w:r>
      <w:r>
        <w:rPr>
          <w:rFonts w:ascii="Frutiger Neue LT Pro Light" w:hAnsi="Frutiger Neue LT Pro Light"/>
        </w:rPr>
        <w:t xml:space="preserve">ie Veranstaltung von der „Stattkapelle Neufahrn“. Die Siegervideos </w:t>
      </w:r>
      <w:r w:rsidR="00BA1BE3">
        <w:rPr>
          <w:rFonts w:ascii="Frutiger Neue LT Pro Light" w:hAnsi="Frutiger Neue LT Pro Light"/>
        </w:rPr>
        <w:t xml:space="preserve">sind in Kürze </w:t>
      </w:r>
      <w:r>
        <w:rPr>
          <w:rFonts w:ascii="Frutiger Neue LT Pro Light" w:hAnsi="Frutiger Neue LT Pro Light"/>
        </w:rPr>
        <w:t xml:space="preserve">auch </w:t>
      </w:r>
      <w:r w:rsidR="00BA1BE3">
        <w:rPr>
          <w:rFonts w:ascii="Frutiger Neue LT Pro Light" w:hAnsi="Frutiger Neue LT Pro Light"/>
        </w:rPr>
        <w:t>auf den</w:t>
      </w:r>
      <w:r>
        <w:rPr>
          <w:rFonts w:ascii="Frutiger Neue LT Pro Light" w:hAnsi="Frutiger Neue LT Pro Light"/>
        </w:rPr>
        <w:t xml:space="preserve"> sozialen </w:t>
      </w:r>
      <w:r w:rsidR="00BA1BE3">
        <w:rPr>
          <w:rFonts w:ascii="Frutiger Neue LT Pro Light" w:hAnsi="Frutiger Neue LT Pro Light"/>
        </w:rPr>
        <w:t>Plattformen zu sehen</w:t>
      </w:r>
      <w:r>
        <w:rPr>
          <w:rFonts w:ascii="Frutiger Neue LT Pro Light" w:hAnsi="Frutiger Neue LT Pro Light"/>
        </w:rPr>
        <w:t xml:space="preserve">. </w:t>
      </w:r>
    </w:p>
    <w:p w14:paraId="71F5DE20" w14:textId="7AB35E57" w:rsidR="00A9543B" w:rsidRDefault="00A9543B">
      <w:pPr>
        <w:rPr>
          <w:rFonts w:ascii="Frutiger Neue LT Pro Light" w:hAnsi="Frutiger Neue LT Pro Light"/>
        </w:rPr>
      </w:pPr>
      <w:r>
        <w:rPr>
          <w:rFonts w:ascii="Frutiger Neue LT Pro Light" w:hAnsi="Frutiger Neue LT Pro Light"/>
        </w:rPr>
        <w:br w:type="page"/>
      </w:r>
    </w:p>
    <w:p w14:paraId="3449714D" w14:textId="77777777" w:rsidR="0046269E" w:rsidRDefault="0046269E" w:rsidP="00590C47">
      <w:pPr>
        <w:autoSpaceDE w:val="0"/>
        <w:autoSpaceDN w:val="0"/>
        <w:adjustRightInd w:val="0"/>
        <w:spacing w:line="360" w:lineRule="auto"/>
        <w:ind w:right="850"/>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008C5C5C" w14:textId="5E6CDECA" w:rsidR="00EC7304" w:rsidRDefault="005A68F7"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3DB30327" wp14:editId="3B9DA33E">
            <wp:extent cx="2168951" cy="1447165"/>
            <wp:effectExtent l="0" t="0" r="3175"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3988" cy="1457198"/>
                    </a:xfrm>
                    <a:prstGeom prst="rect">
                      <a:avLst/>
                    </a:prstGeom>
                    <a:noFill/>
                    <a:ln>
                      <a:noFill/>
                    </a:ln>
                  </pic:spPr>
                </pic:pic>
              </a:graphicData>
            </a:graphic>
          </wp:inline>
        </w:drawing>
      </w:r>
    </w:p>
    <w:p w14:paraId="5A65F74F" w14:textId="3A379AD9" w:rsidR="005A68F7" w:rsidRPr="00A9543B" w:rsidRDefault="005A68F7" w:rsidP="00590C47">
      <w:pPr>
        <w:autoSpaceDE w:val="0"/>
        <w:autoSpaceDN w:val="0"/>
        <w:adjustRightInd w:val="0"/>
        <w:spacing w:line="360" w:lineRule="auto"/>
        <w:ind w:right="850"/>
        <w:rPr>
          <w:rFonts w:ascii="Frutiger Neue LT Pro Light" w:hAnsi="Frutiger Neue LT Pro Light" w:cs="Arial"/>
          <w:i/>
          <w:color w:val="000000"/>
          <w:sz w:val="20"/>
          <w:szCs w:val="20"/>
        </w:rPr>
      </w:pPr>
      <w:r w:rsidRPr="00A9543B">
        <w:rPr>
          <w:rFonts w:ascii="Frutiger Neue LT Pro Light" w:hAnsi="Frutiger Neue LT Pro Light" w:cs="Arial"/>
          <w:i/>
          <w:color w:val="000000"/>
          <w:sz w:val="20"/>
          <w:szCs w:val="20"/>
        </w:rPr>
        <w:t>Die drei Sieger des ERLUS Feuerwehrpreises 2026 mit den Ehrengästen vor dem Goldbachmuseum.</w:t>
      </w:r>
      <w:r w:rsidR="00A9543B" w:rsidRPr="00A9543B">
        <w:rPr>
          <w:rFonts w:ascii="Frutiger Neue LT Pro Light" w:hAnsi="Frutiger Neue LT Pro Light" w:cs="Arial"/>
          <w:i/>
          <w:color w:val="000000"/>
          <w:sz w:val="20"/>
          <w:szCs w:val="20"/>
        </w:rPr>
        <w:t xml:space="preserve"> </w:t>
      </w:r>
      <w:r w:rsidRPr="00A9543B">
        <w:rPr>
          <w:rFonts w:ascii="Frutiger Neue LT Pro Light" w:hAnsi="Frutiger Neue LT Pro Light" w:cs="Arial"/>
          <w:i/>
          <w:color w:val="000000"/>
          <w:sz w:val="20"/>
          <w:szCs w:val="20"/>
        </w:rPr>
        <w:t xml:space="preserve">Foto: ERLUS, Celina Beck. </w:t>
      </w:r>
    </w:p>
    <w:p w14:paraId="23BFF08B" w14:textId="752ACF70" w:rsidR="0046269E" w:rsidRDefault="005A68F7"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5FFFE998" wp14:editId="4AB923C2">
            <wp:extent cx="2200275" cy="14668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4673" cy="1469782"/>
                    </a:xfrm>
                    <a:prstGeom prst="rect">
                      <a:avLst/>
                    </a:prstGeom>
                    <a:noFill/>
                    <a:ln>
                      <a:noFill/>
                    </a:ln>
                  </pic:spPr>
                </pic:pic>
              </a:graphicData>
            </a:graphic>
          </wp:inline>
        </w:drawing>
      </w:r>
      <w:r>
        <w:rPr>
          <w:rFonts w:ascii="Frutiger Neue LT Pro Light" w:hAnsi="Frutiger Neue LT Pro Light" w:cs="Arial"/>
          <w:i/>
          <w:color w:val="000000"/>
        </w:rPr>
        <w:t xml:space="preserve"> </w:t>
      </w:r>
    </w:p>
    <w:p w14:paraId="157BC40A" w14:textId="64A37337" w:rsidR="00EC7304" w:rsidRPr="00A9543B" w:rsidRDefault="005A68F7" w:rsidP="00590C47">
      <w:pPr>
        <w:autoSpaceDE w:val="0"/>
        <w:autoSpaceDN w:val="0"/>
        <w:adjustRightInd w:val="0"/>
        <w:spacing w:line="360" w:lineRule="auto"/>
        <w:ind w:right="850"/>
        <w:rPr>
          <w:rFonts w:ascii="Frutiger Neue LT Pro Light" w:hAnsi="Frutiger Neue LT Pro Light" w:cs="Arial"/>
          <w:i/>
          <w:color w:val="000000"/>
          <w:sz w:val="20"/>
          <w:szCs w:val="20"/>
        </w:rPr>
      </w:pPr>
      <w:r w:rsidRPr="00A9543B">
        <w:rPr>
          <w:rFonts w:ascii="Frutiger Neue LT Pro Light" w:hAnsi="Frutiger Neue LT Pro Light" w:cs="Arial"/>
          <w:i/>
          <w:color w:val="000000"/>
          <w:sz w:val="20"/>
          <w:szCs w:val="20"/>
        </w:rPr>
        <w:t xml:space="preserve">Auf Platz 1 kam die Kinderfeuerwehr Geiselhöring vertreten durch Ludwig Reitinger und Anita Rohn. </w:t>
      </w:r>
      <w:r w:rsidR="00A9543B" w:rsidRPr="00A9543B">
        <w:rPr>
          <w:rFonts w:ascii="Frutiger Neue LT Pro Light" w:hAnsi="Frutiger Neue LT Pro Light" w:cs="Arial"/>
          <w:i/>
          <w:color w:val="000000"/>
          <w:sz w:val="20"/>
          <w:szCs w:val="20"/>
        </w:rPr>
        <w:t xml:space="preserve">Foto: ERLUS, Celina Beck. </w:t>
      </w:r>
    </w:p>
    <w:p w14:paraId="0693A8ED" w14:textId="4755BE69" w:rsidR="00EC7304" w:rsidRDefault="00A9543B" w:rsidP="00277CDA">
      <w:pPr>
        <w:autoSpaceDE w:val="0"/>
        <w:autoSpaceDN w:val="0"/>
        <w:adjustRightInd w:val="0"/>
        <w:spacing w:line="360" w:lineRule="auto"/>
        <w:ind w:right="850"/>
        <w:jc w:val="both"/>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52CE5929" wp14:editId="59EF41B8">
            <wp:extent cx="2231592" cy="1485265"/>
            <wp:effectExtent l="0" t="0" r="0"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8100" cy="1496252"/>
                    </a:xfrm>
                    <a:prstGeom prst="rect">
                      <a:avLst/>
                    </a:prstGeom>
                    <a:noFill/>
                    <a:ln>
                      <a:noFill/>
                    </a:ln>
                  </pic:spPr>
                </pic:pic>
              </a:graphicData>
            </a:graphic>
          </wp:inline>
        </w:drawing>
      </w:r>
    </w:p>
    <w:p w14:paraId="10A52CC5" w14:textId="4CFACF39" w:rsidR="00A9543B" w:rsidRPr="00A9543B" w:rsidRDefault="00A9543B" w:rsidP="00277CDA">
      <w:pPr>
        <w:autoSpaceDE w:val="0"/>
        <w:autoSpaceDN w:val="0"/>
        <w:adjustRightInd w:val="0"/>
        <w:spacing w:line="360" w:lineRule="auto"/>
        <w:ind w:right="850"/>
        <w:jc w:val="both"/>
        <w:rPr>
          <w:rFonts w:ascii="Frutiger Neue LT Pro Light" w:hAnsi="Frutiger Neue LT Pro Light" w:cs="Arial"/>
          <w:i/>
          <w:color w:val="000000"/>
          <w:sz w:val="20"/>
          <w:szCs w:val="20"/>
        </w:rPr>
      </w:pPr>
      <w:r w:rsidRPr="00A9543B">
        <w:rPr>
          <w:rFonts w:ascii="Frutiger Neue LT Pro Light" w:hAnsi="Frutiger Neue LT Pro Light" w:cs="Arial"/>
          <w:i/>
          <w:color w:val="000000"/>
          <w:sz w:val="20"/>
          <w:szCs w:val="20"/>
        </w:rPr>
        <w:t xml:space="preserve">Platz 2 ging an die Kinderfeuerwehr Pfaffenberg vertreten durch Andrea Gerstl und Kommandant Markus Gareis. Foto: ERLUS, Celina Beck. </w:t>
      </w:r>
    </w:p>
    <w:p w14:paraId="2B6D684F" w14:textId="5D9A0511" w:rsidR="00A9543B" w:rsidRDefault="00A9543B" w:rsidP="00277CDA">
      <w:pPr>
        <w:autoSpaceDE w:val="0"/>
        <w:autoSpaceDN w:val="0"/>
        <w:adjustRightInd w:val="0"/>
        <w:spacing w:line="360" w:lineRule="auto"/>
        <w:ind w:right="850"/>
        <w:jc w:val="both"/>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534F13FD" wp14:editId="27FAC1F3">
            <wp:extent cx="2286000" cy="1524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9488" cy="1526325"/>
                    </a:xfrm>
                    <a:prstGeom prst="rect">
                      <a:avLst/>
                    </a:prstGeom>
                    <a:noFill/>
                    <a:ln>
                      <a:noFill/>
                    </a:ln>
                  </pic:spPr>
                </pic:pic>
              </a:graphicData>
            </a:graphic>
          </wp:inline>
        </w:drawing>
      </w:r>
    </w:p>
    <w:p w14:paraId="2F99A989" w14:textId="2EC908C7" w:rsidR="00A9543B" w:rsidRPr="00A9543B" w:rsidRDefault="00A9543B" w:rsidP="00277CDA">
      <w:pPr>
        <w:autoSpaceDE w:val="0"/>
        <w:autoSpaceDN w:val="0"/>
        <w:adjustRightInd w:val="0"/>
        <w:spacing w:line="360" w:lineRule="auto"/>
        <w:ind w:right="850"/>
        <w:jc w:val="both"/>
        <w:rPr>
          <w:rFonts w:ascii="Frutiger Neue LT Pro Light" w:hAnsi="Frutiger Neue LT Pro Light" w:cs="Arial"/>
          <w:i/>
          <w:color w:val="000000"/>
          <w:sz w:val="20"/>
          <w:szCs w:val="20"/>
        </w:rPr>
      </w:pPr>
      <w:r w:rsidRPr="00A9543B">
        <w:rPr>
          <w:rFonts w:ascii="Frutiger Neue LT Pro Light" w:hAnsi="Frutiger Neue LT Pro Light" w:cs="Arial"/>
          <w:i/>
          <w:color w:val="000000"/>
          <w:sz w:val="20"/>
          <w:szCs w:val="20"/>
        </w:rPr>
        <w:t xml:space="preserve">Platz 3 erreichte die Kinderfeuerwehr Kößlarn vertreten durch Christina Penninger. Foto: ERLUS, Celina Beck. </w:t>
      </w:r>
    </w:p>
    <w:p w14:paraId="2A62C995" w14:textId="77777777" w:rsidR="00590C47" w:rsidRDefault="00590C47" w:rsidP="00590C47">
      <w:pPr>
        <w:ind w:right="283"/>
        <w:rPr>
          <w:rFonts w:ascii="Frutiger LT 45 Light" w:hAnsi="Frutiger LT 45 Light"/>
          <w:b/>
          <w:i/>
        </w:rPr>
      </w:pPr>
      <w:r>
        <w:rPr>
          <w:rFonts w:ascii="Frutiger LT 45 Light" w:hAnsi="Frutiger LT 45 Light"/>
          <w:b/>
          <w:i/>
        </w:rPr>
        <w:lastRenderedPageBreak/>
        <w:t>ERLUS AG heute</w:t>
      </w:r>
    </w:p>
    <w:p w14:paraId="2ADC24A9" w14:textId="77777777" w:rsidR="00590C47" w:rsidRDefault="00590C47" w:rsidP="00590C47">
      <w:pPr>
        <w:ind w:right="283"/>
        <w:rPr>
          <w:rFonts w:ascii="Frutiger LT 45 Light" w:hAnsi="Frutiger LT 45 Light"/>
          <w:i/>
        </w:rPr>
      </w:pPr>
    </w:p>
    <w:p w14:paraId="5A771E77"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Erlutherm, der Speicherofen im Schornstein, mit dem </w:t>
      </w:r>
      <w:r w:rsidR="00006C2E">
        <w:rPr>
          <w:rFonts w:ascii="Frutiger Neue LT Pro Light" w:hAnsi="Frutiger Neue LT Pro Light"/>
          <w:i/>
          <w:sz w:val="20"/>
          <w:szCs w:val="20"/>
        </w:rPr>
        <w:t xml:space="preserve">iF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w:t>
      </w:r>
      <w:r w:rsidR="00006C2E">
        <w:rPr>
          <w:rFonts w:ascii="Frutiger Neue LT Pro Light" w:hAnsi="Frutiger Neue LT Pro Light"/>
          <w:i/>
          <w:sz w:val="20"/>
          <w:szCs w:val="20"/>
        </w:rPr>
        <w:br/>
      </w:r>
      <w:r w:rsidRPr="00D05A82">
        <w:rPr>
          <w:rFonts w:ascii="Frutiger Neue LT Pro Light" w:hAnsi="Frutiger Neue LT Pro Light"/>
          <w:i/>
          <w:sz w:val="20"/>
          <w:szCs w:val="20"/>
        </w:rPr>
        <w:t xml:space="preserve">Karat RS mit dem begehrten iF Design Award und dem Red Dot: Best of the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26D8A87A"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p>
    <w:p w14:paraId="60C423B7"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5F9B03B0"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58E95978"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0B1A24F7"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ERLUS AG</w:t>
      </w:r>
    </w:p>
    <w:p w14:paraId="0508DF71"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40709F02"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3B90E8F7"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Bianca Marklstorfer</w:t>
      </w:r>
    </w:p>
    <w:p w14:paraId="41463262"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Telefon: +49 8773 18162</w:t>
      </w:r>
    </w:p>
    <w:p w14:paraId="3D07AD99"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6A9B91CF" w14:textId="77777777" w:rsidR="00590C47" w:rsidRPr="00006C2E"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2" w:history="1">
        <w:r w:rsidRPr="00006C2E">
          <w:rPr>
            <w:rStyle w:val="Hyperlink"/>
            <w:rFonts w:ascii="Frutiger Neue LT Pro Light" w:hAnsi="Frutiger Neue LT Pro Light"/>
            <w:i/>
            <w:color w:val="auto"/>
            <w:sz w:val="20"/>
            <w:szCs w:val="20"/>
          </w:rPr>
          <w:t>presse@erlus.com</w:t>
        </w:r>
      </w:hyperlink>
    </w:p>
    <w:p w14:paraId="6D359A1F"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3" w:history="1">
        <w:r w:rsidRPr="00006C2E">
          <w:rPr>
            <w:rStyle w:val="Hyperlink"/>
            <w:rFonts w:ascii="Frutiger Neue LT Pro Light" w:hAnsi="Frutiger Neue LT Pro Light"/>
            <w:i/>
            <w:color w:val="auto"/>
            <w:sz w:val="20"/>
            <w:szCs w:val="20"/>
          </w:rPr>
          <w:t>erlus.com/</w:t>
        </w:r>
        <w:r w:rsidR="00006C2E" w:rsidRPr="00006C2E">
          <w:rPr>
            <w:rStyle w:val="Hyperlink"/>
            <w:rFonts w:ascii="Frutiger Neue LT Pro Light" w:hAnsi="Frutiger Neue LT Pro Light"/>
            <w:i/>
            <w:color w:val="auto"/>
            <w:sz w:val="20"/>
            <w:szCs w:val="20"/>
          </w:rPr>
          <w:t>news</w:t>
        </w:r>
      </w:hyperlink>
    </w:p>
    <w:p w14:paraId="3C6694FE" w14:textId="77777777" w:rsidR="00AF32B7" w:rsidRPr="00722856" w:rsidRDefault="00AF32B7" w:rsidP="00AF32B7">
      <w:pPr>
        <w:tabs>
          <w:tab w:val="left" w:pos="6360"/>
          <w:tab w:val="left" w:pos="7371"/>
        </w:tabs>
        <w:ind w:right="1134"/>
        <w:jc w:val="both"/>
        <w:rPr>
          <w:rFonts w:ascii="Frutiger Neue LT Pro Light" w:hAnsi="Frutiger Neue LT Pro Light" w:cs="Arial"/>
          <w:i/>
          <w:u w:val="single"/>
        </w:rPr>
      </w:pPr>
    </w:p>
    <w:p w14:paraId="466EA652" w14:textId="77777777" w:rsidR="00AF32B7" w:rsidRPr="00722856" w:rsidRDefault="00AF32B7" w:rsidP="00AF32B7">
      <w:pPr>
        <w:tabs>
          <w:tab w:val="left" w:pos="7440"/>
        </w:tabs>
        <w:spacing w:line="360" w:lineRule="auto"/>
        <w:ind w:right="1134"/>
        <w:jc w:val="both"/>
        <w:rPr>
          <w:rFonts w:ascii="Frutiger Neue LT Pro Light" w:hAnsi="Frutiger Neue LT Pro Light" w:cs="Arial"/>
          <w:bCs/>
          <w:i/>
          <w:color w:val="000000"/>
        </w:rPr>
      </w:pPr>
    </w:p>
    <w:p w14:paraId="1DEF6DA9" w14:textId="77777777" w:rsidR="00D44866" w:rsidRPr="00722856" w:rsidRDefault="00D44866" w:rsidP="00AF32B7">
      <w:pPr>
        <w:ind w:right="1134"/>
        <w:jc w:val="both"/>
        <w:rPr>
          <w:rFonts w:ascii="Frutiger Neue LT Pro Light" w:hAnsi="Frutiger Neue LT Pro Light" w:cs="Arial"/>
          <w:bCs/>
          <w:i/>
          <w:color w:val="000000"/>
        </w:rPr>
      </w:pPr>
    </w:p>
    <w:sectPr w:rsidR="00D44866" w:rsidRPr="00722856" w:rsidSect="005C343E">
      <w:headerReference w:type="even" r:id="rId14"/>
      <w:headerReference w:type="default" r:id="rId15"/>
      <w:footerReference w:type="even" r:id="rId16"/>
      <w:footerReference w:type="default" r:id="rId17"/>
      <w:headerReference w:type="first" r:id="rId18"/>
      <w:footerReference w:type="first" r:id="rId19"/>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13448" w14:textId="77777777" w:rsidR="003043C1" w:rsidRDefault="003043C1">
      <w:r>
        <w:separator/>
      </w:r>
    </w:p>
  </w:endnote>
  <w:endnote w:type="continuationSeparator" w:id="0">
    <w:p w14:paraId="5D76FDB9" w14:textId="77777777" w:rsidR="003043C1" w:rsidRDefault="0030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altName w:val="Calibri"/>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616C"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DBD41A7"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313E"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7CB0F601"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A80A"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4A1A87AF"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3B514" w14:textId="77777777" w:rsidR="003043C1" w:rsidRDefault="003043C1">
      <w:r>
        <w:separator/>
      </w:r>
    </w:p>
  </w:footnote>
  <w:footnote w:type="continuationSeparator" w:id="0">
    <w:p w14:paraId="24DB4396" w14:textId="77777777" w:rsidR="003043C1" w:rsidRDefault="00304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0D85" w14:textId="77777777" w:rsidR="007724A5" w:rsidRDefault="007724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09282" w14:textId="77777777" w:rsidR="007724A5" w:rsidRDefault="007724A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45D1C"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67E0DC43" wp14:editId="386EEFE0">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1A5506FE" w14:textId="77777777"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3C1"/>
    <w:rsid w:val="000001A4"/>
    <w:rsid w:val="00006C2E"/>
    <w:rsid w:val="0003059D"/>
    <w:rsid w:val="00034025"/>
    <w:rsid w:val="00035EDC"/>
    <w:rsid w:val="000368A1"/>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B5EE5"/>
    <w:rsid w:val="001C1272"/>
    <w:rsid w:val="001C17F2"/>
    <w:rsid w:val="001C1B2E"/>
    <w:rsid w:val="001D0D7B"/>
    <w:rsid w:val="001D7032"/>
    <w:rsid w:val="001E5FE9"/>
    <w:rsid w:val="001E76F1"/>
    <w:rsid w:val="001E7B16"/>
    <w:rsid w:val="00203BD1"/>
    <w:rsid w:val="00210488"/>
    <w:rsid w:val="00213067"/>
    <w:rsid w:val="00217E78"/>
    <w:rsid w:val="002242CB"/>
    <w:rsid w:val="00225440"/>
    <w:rsid w:val="00235B59"/>
    <w:rsid w:val="00272E1E"/>
    <w:rsid w:val="00277CDA"/>
    <w:rsid w:val="0029258F"/>
    <w:rsid w:val="002B2AA6"/>
    <w:rsid w:val="002C102D"/>
    <w:rsid w:val="002D44C7"/>
    <w:rsid w:val="002D5475"/>
    <w:rsid w:val="002E1012"/>
    <w:rsid w:val="002E1166"/>
    <w:rsid w:val="002E3D53"/>
    <w:rsid w:val="003043C1"/>
    <w:rsid w:val="00304E97"/>
    <w:rsid w:val="00310E6E"/>
    <w:rsid w:val="0031354E"/>
    <w:rsid w:val="00313D62"/>
    <w:rsid w:val="00315D46"/>
    <w:rsid w:val="003209C7"/>
    <w:rsid w:val="003209EB"/>
    <w:rsid w:val="003249CF"/>
    <w:rsid w:val="00324B35"/>
    <w:rsid w:val="00332365"/>
    <w:rsid w:val="00333326"/>
    <w:rsid w:val="003355B5"/>
    <w:rsid w:val="003403ED"/>
    <w:rsid w:val="00344B53"/>
    <w:rsid w:val="00351661"/>
    <w:rsid w:val="00352E19"/>
    <w:rsid w:val="0035515C"/>
    <w:rsid w:val="00365D86"/>
    <w:rsid w:val="00383A31"/>
    <w:rsid w:val="003873B2"/>
    <w:rsid w:val="00393672"/>
    <w:rsid w:val="003A031A"/>
    <w:rsid w:val="003B0DA8"/>
    <w:rsid w:val="003B36FD"/>
    <w:rsid w:val="003B4A68"/>
    <w:rsid w:val="003C3095"/>
    <w:rsid w:val="003D43AF"/>
    <w:rsid w:val="003E4AE3"/>
    <w:rsid w:val="003F29D1"/>
    <w:rsid w:val="0040427D"/>
    <w:rsid w:val="0040432C"/>
    <w:rsid w:val="00415BD4"/>
    <w:rsid w:val="00427C98"/>
    <w:rsid w:val="00430755"/>
    <w:rsid w:val="0043174F"/>
    <w:rsid w:val="00435C8B"/>
    <w:rsid w:val="00446AA4"/>
    <w:rsid w:val="00452E04"/>
    <w:rsid w:val="00454A7A"/>
    <w:rsid w:val="0046269E"/>
    <w:rsid w:val="00465038"/>
    <w:rsid w:val="00492407"/>
    <w:rsid w:val="004A17A0"/>
    <w:rsid w:val="004A7513"/>
    <w:rsid w:val="004B0817"/>
    <w:rsid w:val="004B1E78"/>
    <w:rsid w:val="004B4498"/>
    <w:rsid w:val="004B7E17"/>
    <w:rsid w:val="004C45C9"/>
    <w:rsid w:val="004E3A34"/>
    <w:rsid w:val="004E670C"/>
    <w:rsid w:val="004F55D5"/>
    <w:rsid w:val="004F6F49"/>
    <w:rsid w:val="00506AA4"/>
    <w:rsid w:val="0051280E"/>
    <w:rsid w:val="0052686C"/>
    <w:rsid w:val="0053013F"/>
    <w:rsid w:val="00536C02"/>
    <w:rsid w:val="00537A6D"/>
    <w:rsid w:val="0054150F"/>
    <w:rsid w:val="00543D66"/>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A68F7"/>
    <w:rsid w:val="005C343E"/>
    <w:rsid w:val="005C49B9"/>
    <w:rsid w:val="005D0F2C"/>
    <w:rsid w:val="005D7D7A"/>
    <w:rsid w:val="005E7C47"/>
    <w:rsid w:val="00601BB7"/>
    <w:rsid w:val="00602407"/>
    <w:rsid w:val="00610D34"/>
    <w:rsid w:val="00622E53"/>
    <w:rsid w:val="00630C1E"/>
    <w:rsid w:val="00640531"/>
    <w:rsid w:val="00646A0E"/>
    <w:rsid w:val="0065453E"/>
    <w:rsid w:val="006733F1"/>
    <w:rsid w:val="0068592A"/>
    <w:rsid w:val="00691BDB"/>
    <w:rsid w:val="006A268C"/>
    <w:rsid w:val="006A74DA"/>
    <w:rsid w:val="006B39E6"/>
    <w:rsid w:val="006B748B"/>
    <w:rsid w:val="006C03ED"/>
    <w:rsid w:val="006C4E1B"/>
    <w:rsid w:val="006D0179"/>
    <w:rsid w:val="006D1776"/>
    <w:rsid w:val="006D36E1"/>
    <w:rsid w:val="006D4C97"/>
    <w:rsid w:val="006E00D8"/>
    <w:rsid w:val="006E2AE3"/>
    <w:rsid w:val="006E6DA5"/>
    <w:rsid w:val="006E7772"/>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777FE"/>
    <w:rsid w:val="007805F1"/>
    <w:rsid w:val="007808EF"/>
    <w:rsid w:val="00781F41"/>
    <w:rsid w:val="007848D7"/>
    <w:rsid w:val="007A1B85"/>
    <w:rsid w:val="007A3B32"/>
    <w:rsid w:val="007B0C60"/>
    <w:rsid w:val="007C442F"/>
    <w:rsid w:val="007C7DDD"/>
    <w:rsid w:val="007D3E03"/>
    <w:rsid w:val="007D661E"/>
    <w:rsid w:val="007E1E99"/>
    <w:rsid w:val="007E359A"/>
    <w:rsid w:val="007F145C"/>
    <w:rsid w:val="007F5D67"/>
    <w:rsid w:val="007F7C16"/>
    <w:rsid w:val="008158E7"/>
    <w:rsid w:val="0081759E"/>
    <w:rsid w:val="00817801"/>
    <w:rsid w:val="00834AF2"/>
    <w:rsid w:val="00851F49"/>
    <w:rsid w:val="008754AD"/>
    <w:rsid w:val="008815F5"/>
    <w:rsid w:val="008858C6"/>
    <w:rsid w:val="00897E2A"/>
    <w:rsid w:val="008A00EE"/>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4C7"/>
    <w:rsid w:val="009A254F"/>
    <w:rsid w:val="009D028F"/>
    <w:rsid w:val="009E3B9B"/>
    <w:rsid w:val="009E3D6B"/>
    <w:rsid w:val="009E4082"/>
    <w:rsid w:val="009F1A3A"/>
    <w:rsid w:val="009F40F2"/>
    <w:rsid w:val="009F51B7"/>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57B2"/>
    <w:rsid w:val="00A57B5E"/>
    <w:rsid w:val="00A615DF"/>
    <w:rsid w:val="00A65302"/>
    <w:rsid w:val="00A71632"/>
    <w:rsid w:val="00A73EFE"/>
    <w:rsid w:val="00A855D0"/>
    <w:rsid w:val="00A85C61"/>
    <w:rsid w:val="00A8739C"/>
    <w:rsid w:val="00A917A8"/>
    <w:rsid w:val="00A9543B"/>
    <w:rsid w:val="00AA1EB5"/>
    <w:rsid w:val="00AA27CD"/>
    <w:rsid w:val="00AB117D"/>
    <w:rsid w:val="00AB4E01"/>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83A"/>
    <w:rsid w:val="00B35298"/>
    <w:rsid w:val="00B4185A"/>
    <w:rsid w:val="00B47010"/>
    <w:rsid w:val="00B518C0"/>
    <w:rsid w:val="00B56E54"/>
    <w:rsid w:val="00B608C6"/>
    <w:rsid w:val="00B62E13"/>
    <w:rsid w:val="00B64514"/>
    <w:rsid w:val="00B660D6"/>
    <w:rsid w:val="00B6630C"/>
    <w:rsid w:val="00B73785"/>
    <w:rsid w:val="00B77F69"/>
    <w:rsid w:val="00B81866"/>
    <w:rsid w:val="00B8553C"/>
    <w:rsid w:val="00B860E8"/>
    <w:rsid w:val="00B90D5A"/>
    <w:rsid w:val="00B9756E"/>
    <w:rsid w:val="00BA1BE3"/>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F0F26"/>
    <w:rsid w:val="00EF616C"/>
    <w:rsid w:val="00F006E7"/>
    <w:rsid w:val="00F022DC"/>
    <w:rsid w:val="00F05DF0"/>
    <w:rsid w:val="00F06F64"/>
    <w:rsid w:val="00F106FD"/>
    <w:rsid w:val="00F23304"/>
    <w:rsid w:val="00F3067A"/>
    <w:rsid w:val="00F34E24"/>
    <w:rsid w:val="00F436EF"/>
    <w:rsid w:val="00F449C0"/>
    <w:rsid w:val="00F50A74"/>
    <w:rsid w:val="00F51B88"/>
    <w:rsid w:val="00F51EA1"/>
    <w:rsid w:val="00F539AC"/>
    <w:rsid w:val="00F54329"/>
    <w:rsid w:val="00F61AC0"/>
    <w:rsid w:val="00F73E79"/>
    <w:rsid w:val="00F92D56"/>
    <w:rsid w:val="00F96787"/>
    <w:rsid w:val="00FA0CCF"/>
    <w:rsid w:val="00FA7530"/>
    <w:rsid w:val="00FB3981"/>
    <w:rsid w:val="00FB5604"/>
    <w:rsid w:val="00FC3B32"/>
    <w:rsid w:val="00FC68F2"/>
    <w:rsid w:val="00FD4A7C"/>
    <w:rsid w:val="00FE0C19"/>
    <w:rsid w:val="00FE12CB"/>
    <w:rsid w:val="00FE1C12"/>
    <w:rsid w:val="00FE2F9B"/>
    <w:rsid w:val="00FE61F6"/>
    <w:rsid w:val="00FF2CB7"/>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32EEBD"/>
  <w15:docId w15:val="{FE364230-238D-4364-B02C-97807D461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rlus.com/new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resse@erlus.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520</Words>
  <Characters>3669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4181</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9</cp:revision>
  <cp:lastPrinted>2020-01-16T08:35:00Z</cp:lastPrinted>
  <dcterms:created xsi:type="dcterms:W3CDTF">2026-04-23T08:28:00Z</dcterms:created>
  <dcterms:modified xsi:type="dcterms:W3CDTF">2026-04-23T11:49:00Z</dcterms:modified>
</cp:coreProperties>
</file>