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F15E6" w14:textId="77777777" w:rsidR="00AC0AC5" w:rsidRDefault="00AC0AC5" w:rsidP="00885BC0">
      <w:pPr>
        <w:spacing w:line="360" w:lineRule="auto"/>
        <w:ind w:right="425"/>
        <w:rPr>
          <w:rFonts w:ascii="Frutiger Neue LT Pro Light" w:hAnsi="Frutiger Neue LT Pro Light" w:cs="Arial"/>
          <w:b/>
        </w:rPr>
      </w:pPr>
    </w:p>
    <w:p w14:paraId="2BA7F58B" w14:textId="013E7C55" w:rsidR="00D76989" w:rsidRPr="00D76989" w:rsidRDefault="00AD1DF7" w:rsidP="00885BC0">
      <w:pPr>
        <w:spacing w:line="360" w:lineRule="auto"/>
        <w:ind w:right="425"/>
        <w:rPr>
          <w:rFonts w:ascii="Frutiger Neue LT Pro Light" w:hAnsi="Frutiger Neue LT Pro Light"/>
          <w:b/>
          <w:sz w:val="28"/>
          <w:szCs w:val="28"/>
        </w:rPr>
      </w:pPr>
      <w:r>
        <w:rPr>
          <w:rFonts w:ascii="Frutiger Neue LT Pro Light" w:hAnsi="Frutiger Neue LT Pro Light"/>
          <w:b/>
          <w:sz w:val="32"/>
          <w:szCs w:val="32"/>
        </w:rPr>
        <w:t>Vorstandswechsel bei ERLUS</w:t>
      </w:r>
    </w:p>
    <w:p w14:paraId="658398EE" w14:textId="5C53D771" w:rsidR="00B217B3" w:rsidRDefault="007E5714" w:rsidP="00885BC0">
      <w:pPr>
        <w:spacing w:line="360" w:lineRule="auto"/>
        <w:ind w:right="425"/>
        <w:rPr>
          <w:rFonts w:ascii="Frutiger Neue LT Pro Light" w:hAnsi="Frutiger Neue LT Pro Light" w:cs="Arial"/>
          <w:b/>
          <w:sz w:val="28"/>
          <w:szCs w:val="28"/>
        </w:rPr>
      </w:pPr>
      <w:r>
        <w:rPr>
          <w:rFonts w:ascii="Frutiger Neue LT Pro Light" w:hAnsi="Frutiger Neue LT Pro Light" w:cs="Arial"/>
          <w:b/>
          <w:sz w:val="28"/>
          <w:szCs w:val="28"/>
        </w:rPr>
        <w:t xml:space="preserve">Andreas Wilhelm </w:t>
      </w:r>
      <w:r w:rsidR="000B1427">
        <w:rPr>
          <w:rFonts w:ascii="Frutiger Neue LT Pro Light" w:hAnsi="Frutiger Neue LT Pro Light" w:cs="Arial"/>
          <w:b/>
          <w:sz w:val="28"/>
          <w:szCs w:val="28"/>
        </w:rPr>
        <w:t xml:space="preserve">ist </w:t>
      </w:r>
      <w:r>
        <w:rPr>
          <w:rFonts w:ascii="Frutiger Neue LT Pro Light" w:hAnsi="Frutiger Neue LT Pro Light" w:cs="Arial"/>
          <w:b/>
          <w:sz w:val="28"/>
          <w:szCs w:val="28"/>
        </w:rPr>
        <w:t>neuer Vorstand für Marketing und Vertrieb</w:t>
      </w:r>
    </w:p>
    <w:p w14:paraId="1A69D0B3" w14:textId="77777777" w:rsidR="007E5714" w:rsidRPr="00D76989" w:rsidRDefault="007E5714" w:rsidP="00885BC0">
      <w:pPr>
        <w:spacing w:line="360" w:lineRule="auto"/>
        <w:ind w:right="425"/>
        <w:rPr>
          <w:rFonts w:ascii="Frutiger Neue LT Pro Light" w:hAnsi="Frutiger Neue LT Pro Light" w:cs="Arial"/>
          <w:b/>
          <w:sz w:val="28"/>
          <w:szCs w:val="28"/>
        </w:rPr>
      </w:pPr>
    </w:p>
    <w:p w14:paraId="048ECE96" w14:textId="671B8A9E" w:rsidR="00A4537F" w:rsidRDefault="007E5714" w:rsidP="00885BC0">
      <w:pPr>
        <w:autoSpaceDE w:val="0"/>
        <w:autoSpaceDN w:val="0"/>
        <w:adjustRightInd w:val="0"/>
        <w:spacing w:line="360" w:lineRule="auto"/>
        <w:ind w:right="425"/>
        <w:rPr>
          <w:rFonts w:ascii="Frutiger Neue LT Pro Light" w:hAnsi="Frutiger Neue LT Pro Light"/>
          <w:b/>
        </w:rPr>
      </w:pPr>
      <w:r>
        <w:rPr>
          <w:rFonts w:ascii="Frutiger Neue LT Pro Light" w:hAnsi="Frutiger Neue LT Pro Light"/>
          <w:b/>
        </w:rPr>
        <w:t xml:space="preserve">Neufahrn, 2. Februar 2026. Im Vorstand der ERLUS AG </w:t>
      </w:r>
      <w:r w:rsidR="007563DA">
        <w:rPr>
          <w:rFonts w:ascii="Frutiger Neue LT Pro Light" w:hAnsi="Frutiger Neue LT Pro Light"/>
          <w:b/>
        </w:rPr>
        <w:t xml:space="preserve">kommt es zu einem Wechsel: </w:t>
      </w:r>
      <w:r>
        <w:rPr>
          <w:rFonts w:ascii="Frutiger Neue LT Pro Light" w:hAnsi="Frutiger Neue LT Pro Light"/>
          <w:b/>
        </w:rPr>
        <w:t xml:space="preserve">Patrick Dietrich, seit 2023 Vorstandsmitglied für das Ressort Marketing und Vertrieb, </w:t>
      </w:r>
      <w:r w:rsidR="00E65686">
        <w:rPr>
          <w:rFonts w:ascii="Frutiger Neue LT Pro Light" w:hAnsi="Frutiger Neue LT Pro Light"/>
          <w:b/>
        </w:rPr>
        <w:t>verlässt das Unternehmen auf eigenen Wunsch</w:t>
      </w:r>
      <w:r>
        <w:rPr>
          <w:rFonts w:ascii="Frutiger Neue LT Pro Light" w:hAnsi="Frutiger Neue LT Pro Light"/>
          <w:b/>
        </w:rPr>
        <w:t xml:space="preserve">. Neues Vorstandsmitglied </w:t>
      </w:r>
      <w:r w:rsidR="000B1427">
        <w:rPr>
          <w:rFonts w:ascii="Frutiger Neue LT Pro Light" w:hAnsi="Frutiger Neue LT Pro Light"/>
          <w:b/>
        </w:rPr>
        <w:t xml:space="preserve">bei ERLUS </w:t>
      </w:r>
      <w:r>
        <w:rPr>
          <w:rFonts w:ascii="Frutiger Neue LT Pro Light" w:hAnsi="Frutiger Neue LT Pro Light"/>
          <w:b/>
        </w:rPr>
        <w:t>wird Andreas Wilhelm,</w:t>
      </w:r>
      <w:r w:rsidR="000B1427">
        <w:rPr>
          <w:rFonts w:ascii="Frutiger Neue LT Pro Light" w:hAnsi="Frutiger Neue LT Pro Light"/>
          <w:b/>
        </w:rPr>
        <w:t xml:space="preserve"> der</w:t>
      </w:r>
      <w:r>
        <w:rPr>
          <w:rFonts w:ascii="Frutiger Neue LT Pro Light" w:hAnsi="Frutiger Neue LT Pro Light"/>
          <w:b/>
        </w:rPr>
        <w:t xml:space="preserve"> seit 2014 bei </w:t>
      </w:r>
      <w:r w:rsidR="007563DA">
        <w:rPr>
          <w:rFonts w:ascii="Frutiger Neue LT Pro Light" w:hAnsi="Frutiger Neue LT Pro Light"/>
          <w:b/>
        </w:rPr>
        <w:t xml:space="preserve">der </w:t>
      </w:r>
      <w:r>
        <w:rPr>
          <w:rFonts w:ascii="Frutiger Neue LT Pro Light" w:hAnsi="Frutiger Neue LT Pro Light"/>
          <w:b/>
        </w:rPr>
        <w:t>Knauf Gips KG Iphofen tätig</w:t>
      </w:r>
      <w:r w:rsidR="000B1427">
        <w:rPr>
          <w:rFonts w:ascii="Frutiger Neue LT Pro Light" w:hAnsi="Frutiger Neue LT Pro Light"/>
          <w:b/>
        </w:rPr>
        <w:t xml:space="preserve"> war</w:t>
      </w:r>
      <w:r>
        <w:rPr>
          <w:rFonts w:ascii="Frutiger Neue LT Pro Light" w:hAnsi="Frutiger Neue LT Pro Light"/>
          <w:b/>
        </w:rPr>
        <w:t xml:space="preserve">. </w:t>
      </w:r>
    </w:p>
    <w:p w14:paraId="75980816" w14:textId="77777777" w:rsidR="00EC7304" w:rsidRDefault="00EC7304" w:rsidP="00885BC0">
      <w:pPr>
        <w:autoSpaceDE w:val="0"/>
        <w:autoSpaceDN w:val="0"/>
        <w:adjustRightInd w:val="0"/>
        <w:spacing w:line="360" w:lineRule="auto"/>
        <w:ind w:right="425"/>
        <w:rPr>
          <w:rFonts w:ascii="Frutiger Neue LT Pro Light" w:hAnsi="Frutiger Neue LT Pro Light"/>
          <w:b/>
        </w:rPr>
      </w:pPr>
    </w:p>
    <w:p w14:paraId="647B2BA7" w14:textId="28473CE3" w:rsidR="00581AC6" w:rsidRDefault="0074501E" w:rsidP="00885BC0">
      <w:pPr>
        <w:autoSpaceDE w:val="0"/>
        <w:autoSpaceDN w:val="0"/>
        <w:adjustRightInd w:val="0"/>
        <w:spacing w:line="360" w:lineRule="auto"/>
        <w:ind w:right="425"/>
        <w:rPr>
          <w:rFonts w:ascii="Frutiger Neue LT Pro Light" w:hAnsi="Frutiger Neue LT Pro Light"/>
        </w:rPr>
      </w:pPr>
      <w:r>
        <w:rPr>
          <w:rFonts w:ascii="Frutiger Neue LT Pro Light" w:hAnsi="Frutiger Neue LT Pro Light"/>
        </w:rPr>
        <w:t xml:space="preserve">„Wir freuen uns sehr, dass wir Andreas Wilhelm für unsere Unternehmen gewinnen konnten und wir wünschen ihm für seine neuen Tätigkeiten bei uns viel Erfolg und immer eine glückliche Hand“, sagt Claus </w:t>
      </w:r>
      <w:proofErr w:type="spellStart"/>
      <w:r>
        <w:rPr>
          <w:rFonts w:ascii="Frutiger Neue LT Pro Light" w:hAnsi="Frutiger Neue LT Pro Light"/>
        </w:rPr>
        <w:t>Girnghuber</w:t>
      </w:r>
      <w:proofErr w:type="spellEnd"/>
      <w:r>
        <w:rPr>
          <w:rFonts w:ascii="Frutiger Neue LT Pro Light" w:hAnsi="Frutiger Neue LT Pro Light"/>
        </w:rPr>
        <w:t xml:space="preserve">, Vorsitzender des Aufsichtsrats der ERLUS AG. Wilhelm </w:t>
      </w:r>
      <w:r w:rsidR="007563DA">
        <w:rPr>
          <w:rFonts w:ascii="Frutiger Neue LT Pro Light" w:hAnsi="Frutiger Neue LT Pro Light"/>
        </w:rPr>
        <w:t xml:space="preserve">wurde am 2. Dezember 2025 </w:t>
      </w:r>
      <w:r>
        <w:rPr>
          <w:rFonts w:ascii="Frutiger Neue LT Pro Light" w:hAnsi="Frutiger Neue LT Pro Light"/>
        </w:rPr>
        <w:t xml:space="preserve">in der Aufsichtsratssitzung </w:t>
      </w:r>
      <w:r w:rsidR="000B1427">
        <w:rPr>
          <w:rFonts w:ascii="Frutiger Neue LT Pro Light" w:hAnsi="Frutiger Neue LT Pro Light"/>
        </w:rPr>
        <w:t xml:space="preserve">zum Vorstandsmitglied </w:t>
      </w:r>
      <w:r>
        <w:rPr>
          <w:rFonts w:ascii="Frutiger Neue LT Pro Light" w:hAnsi="Frutiger Neue LT Pro Light"/>
        </w:rPr>
        <w:t xml:space="preserve">bestellt </w:t>
      </w:r>
      <w:r w:rsidR="007563DA">
        <w:rPr>
          <w:rFonts w:ascii="Frutiger Neue LT Pro Light" w:hAnsi="Frutiger Neue LT Pro Light"/>
        </w:rPr>
        <w:t>und</w:t>
      </w:r>
      <w:r>
        <w:rPr>
          <w:rFonts w:ascii="Frutiger Neue LT Pro Light" w:hAnsi="Frutiger Neue LT Pro Light"/>
        </w:rPr>
        <w:t xml:space="preserve"> übernimmt mit Wirkung zum 1. Februar 2026 die Ressorts Marketing und Vertrieb. </w:t>
      </w:r>
    </w:p>
    <w:p w14:paraId="78FB8B93" w14:textId="77777777" w:rsidR="000B1427" w:rsidRDefault="000B1427" w:rsidP="00885BC0">
      <w:pPr>
        <w:autoSpaceDE w:val="0"/>
        <w:autoSpaceDN w:val="0"/>
        <w:adjustRightInd w:val="0"/>
        <w:spacing w:line="360" w:lineRule="auto"/>
        <w:ind w:right="425"/>
        <w:rPr>
          <w:rFonts w:ascii="Frutiger Neue LT Pro Light" w:hAnsi="Frutiger Neue LT Pro Light"/>
        </w:rPr>
      </w:pPr>
    </w:p>
    <w:p w14:paraId="3D77065D" w14:textId="619E0F0C" w:rsidR="0074501E" w:rsidRDefault="007563DA" w:rsidP="00885BC0">
      <w:pPr>
        <w:autoSpaceDE w:val="0"/>
        <w:autoSpaceDN w:val="0"/>
        <w:adjustRightInd w:val="0"/>
        <w:spacing w:line="360" w:lineRule="auto"/>
        <w:ind w:right="425"/>
        <w:rPr>
          <w:rFonts w:ascii="Frutiger Neue LT Pro Light" w:hAnsi="Frutiger Neue LT Pro Light"/>
        </w:rPr>
      </w:pPr>
      <w:r>
        <w:rPr>
          <w:rFonts w:ascii="Frutiger Neue LT Pro Light" w:hAnsi="Frutiger Neue LT Pro Light"/>
        </w:rPr>
        <w:t xml:space="preserve">Andreas </w:t>
      </w:r>
      <w:r w:rsidR="0074501E">
        <w:rPr>
          <w:rFonts w:ascii="Frutiger Neue LT Pro Light" w:hAnsi="Frutiger Neue LT Pro Light"/>
        </w:rPr>
        <w:t xml:space="preserve">Wilhelm ist 41 Jahre alt, verheiratet, </w:t>
      </w:r>
      <w:r>
        <w:rPr>
          <w:rFonts w:ascii="Frutiger Neue LT Pro Light" w:hAnsi="Frutiger Neue LT Pro Light"/>
        </w:rPr>
        <w:t xml:space="preserve">Vater von </w:t>
      </w:r>
      <w:r w:rsidR="0074501E">
        <w:rPr>
          <w:rFonts w:ascii="Frutiger Neue LT Pro Light" w:hAnsi="Frutiger Neue LT Pro Light"/>
        </w:rPr>
        <w:t>zwei Kinder</w:t>
      </w:r>
      <w:r>
        <w:rPr>
          <w:rFonts w:ascii="Frutiger Neue LT Pro Light" w:hAnsi="Frutiger Neue LT Pro Light"/>
        </w:rPr>
        <w:t>n</w:t>
      </w:r>
      <w:r w:rsidR="0074501E">
        <w:rPr>
          <w:rFonts w:ascii="Frutiger Neue LT Pro Light" w:hAnsi="Frutiger Neue LT Pro Light"/>
        </w:rPr>
        <w:t xml:space="preserve"> und lebt in Pilsting. Nach seiner Ausbildung zum Diplom</w:t>
      </w:r>
      <w:r>
        <w:rPr>
          <w:rFonts w:ascii="Frutiger Neue LT Pro Light" w:hAnsi="Frutiger Neue LT Pro Light"/>
        </w:rPr>
        <w:t>-</w:t>
      </w:r>
      <w:r w:rsidR="0074501E">
        <w:rPr>
          <w:rFonts w:ascii="Frutiger Neue LT Pro Light" w:hAnsi="Frutiger Neue LT Pro Light"/>
        </w:rPr>
        <w:t xml:space="preserve">Betriebswirt war er fünf Jahre </w:t>
      </w:r>
      <w:r>
        <w:rPr>
          <w:rFonts w:ascii="Frutiger Neue LT Pro Light" w:hAnsi="Frutiger Neue LT Pro Light"/>
        </w:rPr>
        <w:t xml:space="preserve">bei der </w:t>
      </w:r>
      <w:r w:rsidR="0074501E">
        <w:rPr>
          <w:rFonts w:ascii="Frutiger Neue LT Pro Light" w:hAnsi="Frutiger Neue LT Pro Light"/>
        </w:rPr>
        <w:t>Lindner Group</w:t>
      </w:r>
      <w:r>
        <w:rPr>
          <w:rFonts w:ascii="Frutiger Neue LT Pro Light" w:hAnsi="Frutiger Neue LT Pro Light"/>
        </w:rPr>
        <w:t xml:space="preserve"> in </w:t>
      </w:r>
      <w:r w:rsidR="0074501E">
        <w:rPr>
          <w:rFonts w:ascii="Frutiger Neue LT Pro Light" w:hAnsi="Frutiger Neue LT Pro Light"/>
        </w:rPr>
        <w:t xml:space="preserve">Arnstorf tätig. </w:t>
      </w:r>
      <w:r>
        <w:rPr>
          <w:rFonts w:ascii="Frutiger Neue LT Pro Light" w:hAnsi="Frutiger Neue LT Pro Light"/>
        </w:rPr>
        <w:t>Ab</w:t>
      </w:r>
      <w:r w:rsidR="0074501E">
        <w:rPr>
          <w:rFonts w:ascii="Frutiger Neue LT Pro Light" w:hAnsi="Frutiger Neue LT Pro Light"/>
        </w:rPr>
        <w:t xml:space="preserve"> 2014 übernahm er bei der Knauf Gips KG</w:t>
      </w:r>
      <w:r>
        <w:rPr>
          <w:rFonts w:ascii="Frutiger Neue LT Pro Light" w:hAnsi="Frutiger Neue LT Pro Light"/>
        </w:rPr>
        <w:t xml:space="preserve"> in</w:t>
      </w:r>
      <w:r w:rsidR="0074501E">
        <w:rPr>
          <w:rFonts w:ascii="Frutiger Neue LT Pro Light" w:hAnsi="Frutiger Neue LT Pro Light"/>
        </w:rPr>
        <w:t xml:space="preserve"> Iphofen verschiedene Führungspositionen in Vertrieb und Marketing. </w:t>
      </w:r>
    </w:p>
    <w:p w14:paraId="48599D01" w14:textId="77777777" w:rsidR="000B1427" w:rsidRDefault="000B1427" w:rsidP="00885BC0">
      <w:pPr>
        <w:autoSpaceDE w:val="0"/>
        <w:autoSpaceDN w:val="0"/>
        <w:adjustRightInd w:val="0"/>
        <w:spacing w:line="360" w:lineRule="auto"/>
        <w:ind w:right="425"/>
        <w:rPr>
          <w:rFonts w:ascii="Frutiger Neue LT Pro Light" w:hAnsi="Frutiger Neue LT Pro Light"/>
        </w:rPr>
      </w:pPr>
    </w:p>
    <w:p w14:paraId="516EEE23" w14:textId="1539066D" w:rsidR="0074501E" w:rsidRDefault="0074501E" w:rsidP="00885BC0">
      <w:pPr>
        <w:autoSpaceDE w:val="0"/>
        <w:autoSpaceDN w:val="0"/>
        <w:adjustRightInd w:val="0"/>
        <w:spacing w:line="360" w:lineRule="auto"/>
        <w:ind w:right="425"/>
        <w:rPr>
          <w:rFonts w:ascii="Frutiger Neue LT Pro Light" w:hAnsi="Frutiger Neue LT Pro Light" w:cs="Arial"/>
          <w:color w:val="000000"/>
        </w:rPr>
      </w:pPr>
      <w:r>
        <w:rPr>
          <w:rFonts w:ascii="Frutiger Neue LT Pro Light" w:hAnsi="Frutiger Neue LT Pro Light"/>
        </w:rPr>
        <w:t>Patrick Dietrich</w:t>
      </w:r>
      <w:r w:rsidR="00317109">
        <w:rPr>
          <w:rFonts w:ascii="Frutiger Neue LT Pro Light" w:hAnsi="Frutiger Neue LT Pro Light"/>
        </w:rPr>
        <w:t xml:space="preserve"> </w:t>
      </w:r>
      <w:r>
        <w:rPr>
          <w:rFonts w:ascii="Frutiger Neue LT Pro Light" w:hAnsi="Frutiger Neue LT Pro Light"/>
        </w:rPr>
        <w:t>war seit 20</w:t>
      </w:r>
      <w:r w:rsidR="005232C3">
        <w:rPr>
          <w:rFonts w:ascii="Frutiger Neue LT Pro Light" w:hAnsi="Frutiger Neue LT Pro Light"/>
        </w:rPr>
        <w:t>2</w:t>
      </w:r>
      <w:r>
        <w:rPr>
          <w:rFonts w:ascii="Frutiger Neue LT Pro Light" w:hAnsi="Frutiger Neue LT Pro Light"/>
        </w:rPr>
        <w:t xml:space="preserve">3 Vorstandsmitglied der ERLUS AG für Marketing und Vertrieb in Neufahrn. Vor und parallel zu seiner Tätigkeit bei ERLUS verantwortete er als Leiter Vertrieb und Marketing neun Jahre lang die Entwicklung der Firma </w:t>
      </w:r>
      <w:proofErr w:type="spellStart"/>
      <w:r>
        <w:rPr>
          <w:rFonts w:ascii="Frutiger Neue LT Pro Light" w:hAnsi="Frutiger Neue LT Pro Light"/>
        </w:rPr>
        <w:t>Girnghuber</w:t>
      </w:r>
      <w:proofErr w:type="spellEnd"/>
      <w:r>
        <w:rPr>
          <w:rFonts w:ascii="Frutiger Neue LT Pro Light" w:hAnsi="Frutiger Neue LT Pro Light"/>
        </w:rPr>
        <w:t xml:space="preserve"> (GIMA) in Marklkofen. </w:t>
      </w:r>
      <w:r w:rsidR="00E65686">
        <w:rPr>
          <w:rFonts w:ascii="Frutiger Neue LT Pro Light" w:hAnsi="Frutiger Neue LT Pro Light"/>
        </w:rPr>
        <w:t>Er verlässt ERLUS auf eigenen Wunsch und in bestem Einvernehmen.</w:t>
      </w:r>
    </w:p>
    <w:p w14:paraId="644682A7" w14:textId="77777777" w:rsidR="00EC7304" w:rsidRDefault="00EC7304" w:rsidP="00885BC0">
      <w:pPr>
        <w:autoSpaceDE w:val="0"/>
        <w:autoSpaceDN w:val="0"/>
        <w:adjustRightInd w:val="0"/>
        <w:spacing w:line="360" w:lineRule="auto"/>
        <w:ind w:right="425"/>
        <w:rPr>
          <w:rFonts w:ascii="Frutiger Neue LT Pro Light" w:hAnsi="Frutiger Neue LT Pro Light" w:cs="Arial"/>
          <w:color w:val="000000"/>
        </w:rPr>
      </w:pPr>
    </w:p>
    <w:p w14:paraId="20499F06" w14:textId="2C698A19" w:rsidR="001E312D" w:rsidRDefault="001E312D" w:rsidP="00885BC0">
      <w:pPr>
        <w:autoSpaceDE w:val="0"/>
        <w:autoSpaceDN w:val="0"/>
        <w:adjustRightInd w:val="0"/>
        <w:spacing w:line="360" w:lineRule="auto"/>
        <w:ind w:right="425"/>
        <w:rPr>
          <w:rFonts w:ascii="Frutiger Neue LT Pro Light" w:hAnsi="Frutiger Neue LT Pro Light" w:cs="Arial"/>
          <w:color w:val="000000"/>
        </w:rPr>
      </w:pPr>
      <w:r>
        <w:rPr>
          <w:rFonts w:ascii="Frutiger Neue LT Pro Light" w:hAnsi="Frutiger Neue LT Pro Light" w:cs="Arial"/>
          <w:noProof/>
          <w:color w:val="000000"/>
        </w:rPr>
        <w:lastRenderedPageBreak/>
        <w:drawing>
          <wp:inline distT="0" distB="0" distL="0" distR="0" wp14:anchorId="5F095E53" wp14:editId="67E39A53">
            <wp:extent cx="5746750" cy="3235325"/>
            <wp:effectExtent l="0" t="0" r="635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6750" cy="3235325"/>
                    </a:xfrm>
                    <a:prstGeom prst="rect">
                      <a:avLst/>
                    </a:prstGeom>
                    <a:noFill/>
                    <a:ln>
                      <a:noFill/>
                    </a:ln>
                  </pic:spPr>
                </pic:pic>
              </a:graphicData>
            </a:graphic>
          </wp:inline>
        </w:drawing>
      </w:r>
    </w:p>
    <w:p w14:paraId="45A312D7" w14:textId="36AD721C" w:rsidR="009F2F7A" w:rsidRPr="006D7561" w:rsidRDefault="009F2F7A" w:rsidP="009F2F7A">
      <w:pPr>
        <w:autoSpaceDE w:val="0"/>
        <w:autoSpaceDN w:val="0"/>
        <w:adjustRightInd w:val="0"/>
        <w:spacing w:line="360" w:lineRule="auto"/>
        <w:ind w:right="283"/>
        <w:rPr>
          <w:rFonts w:ascii="Frutiger Neue LT Pro Light" w:hAnsi="Frutiger Neue LT Pro Light" w:cs="Arial"/>
          <w:i/>
          <w:iCs/>
          <w:color w:val="000000"/>
        </w:rPr>
      </w:pPr>
      <w:r>
        <w:rPr>
          <w:rFonts w:ascii="Frutiger Neue LT Pro Light" w:hAnsi="Frutiger Neue LT Pro Light" w:cs="Arial"/>
          <w:i/>
          <w:iCs/>
          <w:color w:val="000000"/>
        </w:rPr>
        <w:t xml:space="preserve">Die </w:t>
      </w:r>
      <w:r w:rsidRPr="006D7561">
        <w:rPr>
          <w:rFonts w:ascii="Frutiger Neue LT Pro Light" w:hAnsi="Frutiger Neue LT Pro Light" w:cs="Arial"/>
          <w:i/>
          <w:iCs/>
          <w:color w:val="000000"/>
        </w:rPr>
        <w:t xml:space="preserve">ERLUS </w:t>
      </w:r>
      <w:r>
        <w:rPr>
          <w:rFonts w:ascii="Frutiger Neue LT Pro Light" w:hAnsi="Frutiger Neue LT Pro Light" w:cs="Arial"/>
          <w:i/>
          <w:iCs/>
          <w:color w:val="000000"/>
        </w:rPr>
        <w:t>Vorstände Herr Dr. Rüdiger Grau, Herr Martin Eisenreich und Herr Andreas Wilhelm (v.l.n.r.)</w:t>
      </w:r>
      <w:r w:rsidRPr="006D7561">
        <w:rPr>
          <w:rFonts w:ascii="Frutiger Neue LT Pro Light" w:hAnsi="Frutiger Neue LT Pro Light" w:cs="Arial"/>
          <w:i/>
          <w:iCs/>
          <w:color w:val="000000"/>
        </w:rPr>
        <w:t xml:space="preserve">. </w:t>
      </w:r>
      <w:r>
        <w:rPr>
          <w:rFonts w:ascii="Frutiger Neue LT Pro Light" w:hAnsi="Frutiger Neue LT Pro Light" w:cs="Arial"/>
          <w:i/>
          <w:iCs/>
          <w:color w:val="000000"/>
        </w:rPr>
        <w:t>Foto</w:t>
      </w:r>
      <w:r w:rsidRPr="006D7561">
        <w:rPr>
          <w:rFonts w:ascii="Frutiger Neue LT Pro Light" w:hAnsi="Frutiger Neue LT Pro Light" w:cs="Arial"/>
          <w:i/>
          <w:iCs/>
          <w:color w:val="000000"/>
        </w:rPr>
        <w:t>: ERLUS</w:t>
      </w:r>
    </w:p>
    <w:p w14:paraId="4321D0B0" w14:textId="77777777" w:rsidR="009F2F7A" w:rsidRDefault="009F2F7A" w:rsidP="00885BC0">
      <w:pPr>
        <w:autoSpaceDE w:val="0"/>
        <w:autoSpaceDN w:val="0"/>
        <w:adjustRightInd w:val="0"/>
        <w:spacing w:line="360" w:lineRule="auto"/>
        <w:ind w:right="425"/>
        <w:rPr>
          <w:rFonts w:ascii="Frutiger Neue LT Pro Light" w:hAnsi="Frutiger Neue LT Pro Light" w:cs="Arial"/>
          <w:color w:val="000000"/>
        </w:rPr>
      </w:pPr>
    </w:p>
    <w:p w14:paraId="07C33E72" w14:textId="0597337B" w:rsidR="00317109" w:rsidRPr="00EF2FA9" w:rsidRDefault="000B1427" w:rsidP="00EF2FA9">
      <w:pPr>
        <w:autoSpaceDE w:val="0"/>
        <w:autoSpaceDN w:val="0"/>
        <w:adjustRightInd w:val="0"/>
        <w:spacing w:line="360" w:lineRule="auto"/>
        <w:ind w:right="425"/>
        <w:rPr>
          <w:rFonts w:ascii="Frutiger Neue LT Pro Light" w:hAnsi="Frutiger Neue LT Pro Light" w:cs="Arial"/>
          <w:i/>
          <w:color w:val="000000"/>
        </w:rPr>
      </w:pPr>
      <w:r>
        <w:rPr>
          <w:rFonts w:ascii="Frutiger Neue LT Pro Light" w:hAnsi="Frutiger Neue LT Pro Light" w:cs="Arial"/>
          <w:i/>
          <w:color w:val="000000"/>
        </w:rPr>
        <w:t xml:space="preserve">Andreas Wilhelm ist </w:t>
      </w:r>
      <w:r w:rsidR="00885BC0">
        <w:rPr>
          <w:rFonts w:ascii="Frutiger Neue LT Pro Light" w:hAnsi="Frutiger Neue LT Pro Light" w:cs="Arial"/>
          <w:i/>
          <w:color w:val="000000"/>
        </w:rPr>
        <w:t xml:space="preserve">ab 01.02.2026 </w:t>
      </w:r>
      <w:r>
        <w:rPr>
          <w:rFonts w:ascii="Frutiger Neue LT Pro Light" w:hAnsi="Frutiger Neue LT Pro Light" w:cs="Arial"/>
          <w:i/>
          <w:color w:val="000000"/>
        </w:rPr>
        <w:t xml:space="preserve">neues Vorstandsmitglied der ERLUS AG </w:t>
      </w:r>
      <w:r w:rsidR="00885BC0">
        <w:rPr>
          <w:rFonts w:ascii="Frutiger Neue LT Pro Light" w:hAnsi="Frutiger Neue LT Pro Light" w:cs="Arial"/>
          <w:i/>
          <w:color w:val="000000"/>
        </w:rPr>
        <w:t xml:space="preserve">und verantwortlich </w:t>
      </w:r>
      <w:r>
        <w:rPr>
          <w:rFonts w:ascii="Frutiger Neue LT Pro Light" w:hAnsi="Frutiger Neue LT Pro Light" w:cs="Arial"/>
          <w:i/>
          <w:color w:val="000000"/>
        </w:rPr>
        <w:t xml:space="preserve">für die Ressorts Marketing und Vertrieb. </w:t>
      </w:r>
    </w:p>
    <w:p w14:paraId="5FF3304D" w14:textId="77777777" w:rsidR="00317109" w:rsidRDefault="00317109" w:rsidP="00885BC0">
      <w:pPr>
        <w:ind w:right="425"/>
        <w:rPr>
          <w:rFonts w:ascii="Frutiger LT 45 Light" w:hAnsi="Frutiger LT 45 Light"/>
          <w:b/>
          <w:i/>
        </w:rPr>
      </w:pPr>
    </w:p>
    <w:p w14:paraId="7FC275EB" w14:textId="683F5029" w:rsidR="003B0DA8" w:rsidRDefault="003B0DA8" w:rsidP="00885BC0">
      <w:pPr>
        <w:ind w:right="425"/>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14:paraId="6232C0E4" w14:textId="77777777" w:rsidR="003B0DA8" w:rsidRDefault="003B0DA8" w:rsidP="00885BC0">
      <w:pPr>
        <w:ind w:right="425"/>
        <w:rPr>
          <w:rFonts w:ascii="Frutiger LT 45 Light" w:hAnsi="Frutiger LT 45 Light"/>
          <w:i/>
        </w:rPr>
      </w:pPr>
    </w:p>
    <w:p w14:paraId="501EC2DE" w14:textId="77777777" w:rsidR="00D05A82" w:rsidRPr="00D05A82" w:rsidRDefault="00D05A82" w:rsidP="00885BC0">
      <w:pPr>
        <w:tabs>
          <w:tab w:val="left" w:pos="6360"/>
          <w:tab w:val="left" w:pos="7371"/>
        </w:tabs>
        <w:ind w:right="425"/>
        <w:rPr>
          <w:rFonts w:ascii="Frutiger Neue LT Pro Light" w:hAnsi="Frutiger Neue LT Pro Light"/>
          <w:b/>
          <w:i/>
          <w:sz w:val="20"/>
          <w:szCs w:val="20"/>
        </w:rPr>
      </w:pPr>
      <w:r w:rsidRPr="00D05A82">
        <w:rPr>
          <w:rFonts w:ascii="Frutiger Neue LT Pro Light" w:hAnsi="Frutiger Neue LT Pro Light"/>
          <w:b/>
          <w:i/>
          <w:sz w:val="20"/>
          <w:szCs w:val="20"/>
        </w:rPr>
        <w:t>ERLUS AG heute</w:t>
      </w:r>
    </w:p>
    <w:p w14:paraId="4726A8E6"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p>
    <w:p w14:paraId="312A48C3"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t xml:space="preserve">Die ERLUS AG gehört zu den führenden Herstellern von Dachkeramik und Schornsteinsystemen in Deutschland. Das mittelständische Unternehmen produziert an den Standorten Neufahrn und Ergoldsbach (Niederbayern) sowie in Teistungen (Thüringen). Die Tondachziegel von ERLUS zeichnen sich vor allem durch Premiumqualität und hochwertiges Design aus. Schon oft wurde ein ERLUS Produkt prämiert. Zuletzt </w:t>
      </w:r>
      <w:proofErr w:type="spellStart"/>
      <w:r w:rsidRPr="00D05A82">
        <w:rPr>
          <w:rFonts w:ascii="Frutiger Neue LT Pro Light" w:hAnsi="Frutiger Neue LT Pro Light"/>
          <w:i/>
          <w:sz w:val="20"/>
          <w:szCs w:val="20"/>
        </w:rPr>
        <w:t>Erlutherm</w:t>
      </w:r>
      <w:proofErr w:type="spellEnd"/>
      <w:r w:rsidRPr="00D05A82">
        <w:rPr>
          <w:rFonts w:ascii="Frutiger Neue LT Pro Light" w:hAnsi="Frutiger Neue LT Pro Light"/>
          <w:i/>
          <w:sz w:val="20"/>
          <w:szCs w:val="20"/>
        </w:rPr>
        <w:t xml:space="preserve">, der Speicherofen im Schornstein, mit dem German Design Award 2026. Gleich zweifach prämiert wurde der Karat RS mit dem begehrten </w:t>
      </w:r>
      <w:proofErr w:type="spellStart"/>
      <w:r w:rsidRPr="00D05A82">
        <w:rPr>
          <w:rFonts w:ascii="Frutiger Neue LT Pro Light" w:hAnsi="Frutiger Neue LT Pro Light"/>
          <w:i/>
          <w:sz w:val="20"/>
          <w:szCs w:val="20"/>
        </w:rPr>
        <w:t>iF</w:t>
      </w:r>
      <w:proofErr w:type="spellEnd"/>
      <w:r w:rsidRPr="00D05A82">
        <w:rPr>
          <w:rFonts w:ascii="Frutiger Neue LT Pro Light" w:hAnsi="Frutiger Neue LT Pro Light"/>
          <w:i/>
          <w:sz w:val="20"/>
          <w:szCs w:val="20"/>
        </w:rPr>
        <w:t xml:space="preserve"> Design Award und dem </w:t>
      </w:r>
      <w:proofErr w:type="spellStart"/>
      <w:r w:rsidRPr="00D05A82">
        <w:rPr>
          <w:rFonts w:ascii="Frutiger Neue LT Pro Light" w:hAnsi="Frutiger Neue LT Pro Light"/>
          <w:i/>
          <w:sz w:val="20"/>
          <w:szCs w:val="20"/>
        </w:rPr>
        <w:t>Red</w:t>
      </w:r>
      <w:proofErr w:type="spellEnd"/>
      <w:r w:rsidRPr="00D05A82">
        <w:rPr>
          <w:rFonts w:ascii="Frutiger Neue LT Pro Light" w:hAnsi="Frutiger Neue LT Pro Light"/>
          <w:i/>
          <w:sz w:val="20"/>
          <w:szCs w:val="20"/>
        </w:rPr>
        <w:t xml:space="preserve"> </w:t>
      </w:r>
      <w:proofErr w:type="spellStart"/>
      <w:r w:rsidRPr="00D05A82">
        <w:rPr>
          <w:rFonts w:ascii="Frutiger Neue LT Pro Light" w:hAnsi="Frutiger Neue LT Pro Light"/>
          <w:i/>
          <w:sz w:val="20"/>
          <w:szCs w:val="20"/>
        </w:rPr>
        <w:t>Dot</w:t>
      </w:r>
      <w:proofErr w:type="spellEnd"/>
      <w:r w:rsidRPr="00D05A82">
        <w:rPr>
          <w:rFonts w:ascii="Frutiger Neue LT Pro Light" w:hAnsi="Frutiger Neue LT Pro Light"/>
          <w:i/>
          <w:sz w:val="20"/>
          <w:szCs w:val="20"/>
        </w:rPr>
        <w:t xml:space="preserve">: Best </w:t>
      </w:r>
      <w:proofErr w:type="spellStart"/>
      <w:r w:rsidRPr="00D05A82">
        <w:rPr>
          <w:rFonts w:ascii="Frutiger Neue LT Pro Light" w:hAnsi="Frutiger Neue LT Pro Light"/>
          <w:i/>
          <w:sz w:val="20"/>
          <w:szCs w:val="20"/>
        </w:rPr>
        <w:t>of</w:t>
      </w:r>
      <w:proofErr w:type="spellEnd"/>
      <w:r w:rsidRPr="00D05A82">
        <w:rPr>
          <w:rFonts w:ascii="Frutiger Neue LT Pro Light" w:hAnsi="Frutiger Neue LT Pro Light"/>
          <w:i/>
          <w:sz w:val="20"/>
          <w:szCs w:val="20"/>
        </w:rPr>
        <w:t xml:space="preserve"> </w:t>
      </w:r>
      <w:proofErr w:type="spellStart"/>
      <w:r w:rsidRPr="00D05A82">
        <w:rPr>
          <w:rFonts w:ascii="Frutiger Neue LT Pro Light" w:hAnsi="Frutiger Neue LT Pro Light"/>
          <w:i/>
          <w:sz w:val="20"/>
          <w:szCs w:val="20"/>
        </w:rPr>
        <w:t>the</w:t>
      </w:r>
      <w:proofErr w:type="spellEnd"/>
      <w:r w:rsidRPr="00D05A82">
        <w:rPr>
          <w:rFonts w:ascii="Frutiger Neue LT Pro Light" w:hAnsi="Frutiger Neue LT Pro Light"/>
          <w:i/>
          <w:sz w:val="20"/>
          <w:szCs w:val="20"/>
        </w:rPr>
        <w:t xml:space="preserve"> Best.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Vento S zudem ein universelles Lüftungsnetzwerk für Einfamilienhäuser an, welches auch für Passivhäuser bestens geeignet ist.</w:t>
      </w:r>
    </w:p>
    <w:p w14:paraId="3E362613"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p>
    <w:p w14:paraId="3E5F7A73" w14:textId="77777777" w:rsidR="00D05A82" w:rsidRPr="00D05A82" w:rsidRDefault="00D05A82" w:rsidP="00885BC0">
      <w:pPr>
        <w:tabs>
          <w:tab w:val="left" w:pos="6360"/>
          <w:tab w:val="left" w:pos="7371"/>
        </w:tabs>
        <w:ind w:right="425"/>
        <w:rPr>
          <w:rFonts w:ascii="Frutiger Neue LT Pro Light" w:hAnsi="Frutiger Neue LT Pro Light"/>
          <w:i/>
          <w:sz w:val="20"/>
          <w:szCs w:val="20"/>
          <w:u w:val="single"/>
        </w:rPr>
      </w:pPr>
    </w:p>
    <w:p w14:paraId="6FE9558E" w14:textId="77777777" w:rsidR="00D05A82" w:rsidRPr="00D05A82" w:rsidRDefault="00D05A82" w:rsidP="00885BC0">
      <w:pPr>
        <w:tabs>
          <w:tab w:val="left" w:pos="6360"/>
          <w:tab w:val="left" w:pos="7371"/>
        </w:tabs>
        <w:ind w:right="425"/>
        <w:rPr>
          <w:rFonts w:ascii="Frutiger Neue LT Pro Light" w:hAnsi="Frutiger Neue LT Pro Light"/>
          <w:i/>
          <w:sz w:val="20"/>
          <w:szCs w:val="20"/>
          <w:u w:val="single"/>
        </w:rPr>
      </w:pPr>
      <w:r w:rsidRPr="00D05A82">
        <w:rPr>
          <w:rFonts w:ascii="Frutiger Neue LT Pro Light" w:hAnsi="Frutiger Neue LT Pro Light"/>
          <w:i/>
          <w:sz w:val="20"/>
          <w:szCs w:val="20"/>
          <w:u w:val="single"/>
        </w:rPr>
        <w:t>Für weitere Informationen:</w:t>
      </w:r>
    </w:p>
    <w:p w14:paraId="6584293C" w14:textId="77777777" w:rsidR="00D05A82" w:rsidRPr="00D05A82" w:rsidRDefault="00D05A82" w:rsidP="00885BC0">
      <w:pPr>
        <w:tabs>
          <w:tab w:val="left" w:pos="6360"/>
          <w:tab w:val="left" w:pos="7371"/>
        </w:tabs>
        <w:ind w:right="425"/>
        <w:rPr>
          <w:rFonts w:ascii="Frutiger Neue LT Pro Light" w:hAnsi="Frutiger Neue LT Pro Light"/>
          <w:i/>
          <w:sz w:val="20"/>
          <w:szCs w:val="20"/>
          <w:u w:val="single"/>
        </w:rPr>
      </w:pPr>
    </w:p>
    <w:p w14:paraId="1A2EDE5B"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t>ERLUS AG</w:t>
      </w:r>
    </w:p>
    <w:p w14:paraId="131510B1"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t>Hauptstraße 106</w:t>
      </w:r>
    </w:p>
    <w:p w14:paraId="2A2E22A8"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t>84088 Neufahrn i. NB</w:t>
      </w:r>
    </w:p>
    <w:p w14:paraId="46F43E07"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lastRenderedPageBreak/>
        <w:t xml:space="preserve">Bianca </w:t>
      </w:r>
      <w:proofErr w:type="spellStart"/>
      <w:r w:rsidRPr="00D05A82">
        <w:rPr>
          <w:rFonts w:ascii="Frutiger Neue LT Pro Light" w:hAnsi="Frutiger Neue LT Pro Light"/>
          <w:i/>
          <w:sz w:val="20"/>
          <w:szCs w:val="20"/>
        </w:rPr>
        <w:t>Marklstorfer</w:t>
      </w:r>
      <w:proofErr w:type="spellEnd"/>
    </w:p>
    <w:p w14:paraId="22FC78D2" w14:textId="77777777" w:rsidR="00D05A82" w:rsidRPr="00D05A82" w:rsidRDefault="00D05A82" w:rsidP="00885BC0">
      <w:pPr>
        <w:tabs>
          <w:tab w:val="left" w:pos="6360"/>
          <w:tab w:val="left" w:pos="7371"/>
        </w:tabs>
        <w:ind w:right="425"/>
        <w:rPr>
          <w:rFonts w:ascii="Frutiger Neue LT Pro Light" w:hAnsi="Frutiger Neue LT Pro Light"/>
          <w:i/>
          <w:sz w:val="20"/>
          <w:szCs w:val="20"/>
          <w:lang w:val="it-IT"/>
        </w:rPr>
      </w:pPr>
      <w:proofErr w:type="spellStart"/>
      <w:r w:rsidRPr="00D05A82">
        <w:rPr>
          <w:rFonts w:ascii="Frutiger Neue LT Pro Light" w:hAnsi="Frutiger Neue LT Pro Light"/>
          <w:i/>
          <w:sz w:val="20"/>
          <w:szCs w:val="20"/>
          <w:lang w:val="it-IT"/>
        </w:rPr>
        <w:t>Telefon</w:t>
      </w:r>
      <w:proofErr w:type="spellEnd"/>
      <w:r w:rsidRPr="00D05A82">
        <w:rPr>
          <w:rFonts w:ascii="Frutiger Neue LT Pro Light" w:hAnsi="Frutiger Neue LT Pro Light"/>
          <w:i/>
          <w:sz w:val="20"/>
          <w:szCs w:val="20"/>
          <w:lang w:val="it-IT"/>
        </w:rPr>
        <w:t>: +49 8773 18162</w:t>
      </w:r>
    </w:p>
    <w:p w14:paraId="4AB3E7CE" w14:textId="77777777" w:rsidR="00D05A82" w:rsidRPr="00D05A82" w:rsidRDefault="00D05A82" w:rsidP="00885BC0">
      <w:pPr>
        <w:tabs>
          <w:tab w:val="left" w:pos="6360"/>
          <w:tab w:val="left" w:pos="7371"/>
        </w:tabs>
        <w:ind w:right="425"/>
        <w:rPr>
          <w:rFonts w:ascii="Frutiger Neue LT Pro Light" w:hAnsi="Frutiger Neue LT Pro Light"/>
          <w:i/>
          <w:sz w:val="20"/>
          <w:szCs w:val="20"/>
          <w:lang w:val="it-IT"/>
        </w:rPr>
      </w:pPr>
      <w:r w:rsidRPr="00D05A82">
        <w:rPr>
          <w:rFonts w:ascii="Frutiger Neue LT Pro Light" w:hAnsi="Frutiger Neue LT Pro Light"/>
          <w:i/>
          <w:sz w:val="20"/>
          <w:szCs w:val="20"/>
          <w:lang w:val="it-IT"/>
        </w:rPr>
        <w:t>Telefax: +49 8773 18113</w:t>
      </w:r>
    </w:p>
    <w:p w14:paraId="72D0A9AB" w14:textId="77777777" w:rsidR="00D05A82" w:rsidRPr="00D05A82" w:rsidRDefault="00D05A82" w:rsidP="00885BC0">
      <w:pPr>
        <w:tabs>
          <w:tab w:val="left" w:pos="6360"/>
          <w:tab w:val="left" w:pos="7371"/>
        </w:tabs>
        <w:ind w:right="425"/>
        <w:rPr>
          <w:rFonts w:ascii="Frutiger Neue LT Pro Light" w:hAnsi="Frutiger Neue LT Pro Light"/>
          <w:i/>
          <w:sz w:val="20"/>
          <w:szCs w:val="20"/>
          <w:u w:val="single"/>
        </w:rPr>
      </w:pPr>
      <w:r w:rsidRPr="00D05A82">
        <w:rPr>
          <w:rFonts w:ascii="Frutiger Neue LT Pro Light" w:hAnsi="Frutiger Neue LT Pro Light"/>
          <w:i/>
          <w:sz w:val="20"/>
          <w:szCs w:val="20"/>
        </w:rPr>
        <w:t xml:space="preserve">E-Mail: </w:t>
      </w:r>
      <w:hyperlink r:id="rId9" w:history="1">
        <w:r w:rsidRPr="00D05A82">
          <w:rPr>
            <w:rStyle w:val="Hyperlink"/>
            <w:rFonts w:ascii="Frutiger Neue LT Pro Light" w:hAnsi="Frutiger Neue LT Pro Light"/>
            <w:i/>
            <w:sz w:val="20"/>
            <w:szCs w:val="20"/>
          </w:rPr>
          <w:t>presse@erlus.com</w:t>
        </w:r>
      </w:hyperlink>
    </w:p>
    <w:p w14:paraId="4A09EB2C" w14:textId="77777777" w:rsidR="00D05A82" w:rsidRPr="00D05A82" w:rsidRDefault="00D05A82" w:rsidP="00885BC0">
      <w:pPr>
        <w:tabs>
          <w:tab w:val="left" w:pos="6360"/>
          <w:tab w:val="left" w:pos="7371"/>
        </w:tabs>
        <w:ind w:right="425"/>
        <w:rPr>
          <w:rFonts w:ascii="Frutiger Neue LT Pro Light" w:hAnsi="Frutiger Neue LT Pro Light"/>
          <w:i/>
          <w:sz w:val="20"/>
          <w:szCs w:val="20"/>
        </w:rPr>
      </w:pPr>
      <w:r w:rsidRPr="00D05A82">
        <w:rPr>
          <w:rFonts w:ascii="Frutiger Neue LT Pro Light" w:hAnsi="Frutiger Neue LT Pro Light"/>
          <w:i/>
          <w:sz w:val="20"/>
          <w:szCs w:val="20"/>
        </w:rPr>
        <w:t>Homepage: erlus.com/</w:t>
      </w:r>
      <w:proofErr w:type="spellStart"/>
      <w:r w:rsidRPr="00D05A82">
        <w:rPr>
          <w:rFonts w:ascii="Frutiger Neue LT Pro Light" w:hAnsi="Frutiger Neue LT Pro Light"/>
          <w:i/>
          <w:sz w:val="20"/>
          <w:szCs w:val="20"/>
        </w:rPr>
        <w:t>news</w:t>
      </w:r>
      <w:proofErr w:type="spellEnd"/>
    </w:p>
    <w:p w14:paraId="798FE01B" w14:textId="77777777" w:rsidR="00D05A82" w:rsidRPr="00D05A82" w:rsidRDefault="00D05A82" w:rsidP="00885BC0">
      <w:pPr>
        <w:tabs>
          <w:tab w:val="left" w:pos="6360"/>
          <w:tab w:val="left" w:pos="7371"/>
        </w:tabs>
        <w:ind w:right="425"/>
        <w:rPr>
          <w:rFonts w:ascii="Frutiger Neue LT Pro Light" w:hAnsi="Frutiger Neue LT Pro Light"/>
          <w:i/>
          <w:sz w:val="20"/>
          <w:szCs w:val="20"/>
          <w:u w:val="single"/>
        </w:rPr>
      </w:pPr>
    </w:p>
    <w:p w14:paraId="1F9565F2" w14:textId="77777777" w:rsidR="00AF32B7" w:rsidRPr="00722856" w:rsidRDefault="00AF32B7" w:rsidP="00885BC0">
      <w:pPr>
        <w:tabs>
          <w:tab w:val="left" w:pos="6360"/>
          <w:tab w:val="left" w:pos="7371"/>
        </w:tabs>
        <w:ind w:right="425"/>
        <w:rPr>
          <w:rFonts w:ascii="Frutiger Neue LT Pro Light" w:hAnsi="Frutiger Neue LT Pro Light" w:cs="Arial"/>
          <w:i/>
          <w:u w:val="single"/>
        </w:rPr>
      </w:pPr>
    </w:p>
    <w:p w14:paraId="4174AB63" w14:textId="77777777" w:rsidR="00AF32B7" w:rsidRPr="00722856" w:rsidRDefault="00AF32B7" w:rsidP="00885BC0">
      <w:pPr>
        <w:tabs>
          <w:tab w:val="left" w:pos="7440"/>
        </w:tabs>
        <w:spacing w:line="360" w:lineRule="auto"/>
        <w:ind w:right="425"/>
        <w:rPr>
          <w:rFonts w:ascii="Frutiger Neue LT Pro Light" w:hAnsi="Frutiger Neue LT Pro Light" w:cs="Arial"/>
          <w:bCs/>
          <w:i/>
          <w:color w:val="000000"/>
        </w:rPr>
      </w:pPr>
    </w:p>
    <w:p w14:paraId="33DFD0D4" w14:textId="77777777" w:rsidR="00D44866" w:rsidRPr="00722856" w:rsidRDefault="00D44866" w:rsidP="00885BC0">
      <w:pPr>
        <w:ind w:right="425"/>
        <w:rPr>
          <w:rFonts w:ascii="Frutiger Neue LT Pro Light" w:hAnsi="Frutiger Neue LT Pro Light" w:cs="Arial"/>
          <w:bCs/>
          <w:i/>
          <w:color w:val="000000"/>
        </w:rPr>
      </w:pPr>
    </w:p>
    <w:sectPr w:rsidR="00D44866" w:rsidRPr="00722856" w:rsidSect="005C343E">
      <w:headerReference w:type="even" r:id="rId10"/>
      <w:headerReference w:type="default" r:id="rId11"/>
      <w:footerReference w:type="even" r:id="rId12"/>
      <w:footerReference w:type="default" r:id="rId13"/>
      <w:headerReference w:type="first" r:id="rId14"/>
      <w:footerReference w:type="first" r:id="rId15"/>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BDE89" w14:textId="77777777" w:rsidR="007E5714" w:rsidRDefault="007E5714">
      <w:r>
        <w:separator/>
      </w:r>
    </w:p>
  </w:endnote>
  <w:endnote w:type="continuationSeparator" w:id="0">
    <w:p w14:paraId="4DB3E085" w14:textId="77777777" w:rsidR="007E5714" w:rsidRDefault="007E5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Arial"/>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Calibri"/>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BBEE"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01184D6"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7B7BF"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40D0F38D"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F2C69"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7B57AA8F"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B2DAA" w14:textId="77777777" w:rsidR="007E5714" w:rsidRDefault="007E5714">
      <w:r>
        <w:separator/>
      </w:r>
    </w:p>
  </w:footnote>
  <w:footnote w:type="continuationSeparator" w:id="0">
    <w:p w14:paraId="49F7BDD7" w14:textId="77777777" w:rsidR="007E5714" w:rsidRDefault="007E5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CCA3C" w14:textId="77777777" w:rsidR="00426CC8" w:rsidRDefault="00426C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1A49" w14:textId="77777777" w:rsidR="00426CC8" w:rsidRDefault="00426CC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F6765" w14:textId="77777777" w:rsidR="008A00EE" w:rsidRDefault="00691BDB" w:rsidP="008A00EE">
    <w:pPr>
      <w:pStyle w:val="Kopfzeile"/>
      <w:tabs>
        <w:tab w:val="clear" w:pos="4536"/>
        <w:tab w:val="clear" w:pos="9072"/>
        <w:tab w:val="left" w:pos="6240"/>
      </w:tabs>
      <w:jc w:val="right"/>
    </w:pPr>
    <w:r>
      <w:rPr>
        <w:noProof/>
      </w:rPr>
      <w:drawing>
        <wp:inline distT="0" distB="0" distL="0" distR="0" wp14:anchorId="73B401DD" wp14:editId="5BB86C80">
          <wp:extent cx="1690035" cy="534904"/>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11684" cy="541756"/>
                  </a:xfrm>
                  <a:prstGeom prst="rect">
                    <a:avLst/>
                  </a:prstGeom>
                </pic:spPr>
              </pic:pic>
            </a:graphicData>
          </a:graphic>
        </wp:inline>
      </w:drawing>
    </w:r>
  </w:p>
  <w:p w14:paraId="3F2E7EE9" w14:textId="77777777"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w:t>
    </w:r>
    <w:r w:rsidR="00426CC8">
      <w:rPr>
        <w:rFonts w:ascii="Frutiger Neue LT Pro Light" w:hAnsi="Frutiger Neue LT Pro Light" w:cs="Arial"/>
        <w:sz w:val="32"/>
        <w:szCs w:val="32"/>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92368519">
    <w:abstractNumId w:val="2"/>
  </w:num>
  <w:num w:numId="2" w16cid:durableId="1409155910">
    <w:abstractNumId w:val="4"/>
  </w:num>
  <w:num w:numId="3" w16cid:durableId="1135297726">
    <w:abstractNumId w:val="3"/>
  </w:num>
  <w:num w:numId="4" w16cid:durableId="1818183567">
    <w:abstractNumId w:val="1"/>
  </w:num>
  <w:num w:numId="5" w16cid:durableId="1495025292">
    <w:abstractNumId w:val="5"/>
  </w:num>
  <w:num w:numId="6" w16cid:durableId="1866554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714"/>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1427"/>
    <w:rsid w:val="000B4B4C"/>
    <w:rsid w:val="000C7600"/>
    <w:rsid w:val="000D05BF"/>
    <w:rsid w:val="000E50BD"/>
    <w:rsid w:val="000E675F"/>
    <w:rsid w:val="000F0EE2"/>
    <w:rsid w:val="000F46CD"/>
    <w:rsid w:val="000F5A60"/>
    <w:rsid w:val="00102D6B"/>
    <w:rsid w:val="001128D2"/>
    <w:rsid w:val="00115864"/>
    <w:rsid w:val="001172CC"/>
    <w:rsid w:val="00120968"/>
    <w:rsid w:val="00123312"/>
    <w:rsid w:val="001237B4"/>
    <w:rsid w:val="0013034A"/>
    <w:rsid w:val="00135A62"/>
    <w:rsid w:val="00143B7A"/>
    <w:rsid w:val="00144000"/>
    <w:rsid w:val="00145D31"/>
    <w:rsid w:val="0016391A"/>
    <w:rsid w:val="001639A4"/>
    <w:rsid w:val="00175BF6"/>
    <w:rsid w:val="00180774"/>
    <w:rsid w:val="00181096"/>
    <w:rsid w:val="00181BA9"/>
    <w:rsid w:val="001861FF"/>
    <w:rsid w:val="00186739"/>
    <w:rsid w:val="001920BC"/>
    <w:rsid w:val="00192E49"/>
    <w:rsid w:val="001931FA"/>
    <w:rsid w:val="001942BC"/>
    <w:rsid w:val="0019455A"/>
    <w:rsid w:val="001A07C3"/>
    <w:rsid w:val="001B3616"/>
    <w:rsid w:val="001B5238"/>
    <w:rsid w:val="001C1272"/>
    <w:rsid w:val="001C17F2"/>
    <w:rsid w:val="001C1B2E"/>
    <w:rsid w:val="001D0D7B"/>
    <w:rsid w:val="001D7032"/>
    <w:rsid w:val="001E312D"/>
    <w:rsid w:val="001E76F1"/>
    <w:rsid w:val="001E7B16"/>
    <w:rsid w:val="00203BD1"/>
    <w:rsid w:val="00210488"/>
    <w:rsid w:val="00213067"/>
    <w:rsid w:val="00217E78"/>
    <w:rsid w:val="002242CB"/>
    <w:rsid w:val="00225440"/>
    <w:rsid w:val="00235B59"/>
    <w:rsid w:val="00272E1E"/>
    <w:rsid w:val="00277CDA"/>
    <w:rsid w:val="0029258F"/>
    <w:rsid w:val="002A266C"/>
    <w:rsid w:val="002B2AA6"/>
    <w:rsid w:val="002C102D"/>
    <w:rsid w:val="002C4273"/>
    <w:rsid w:val="002C6259"/>
    <w:rsid w:val="002D44C7"/>
    <w:rsid w:val="002D5475"/>
    <w:rsid w:val="002E1166"/>
    <w:rsid w:val="002E3D53"/>
    <w:rsid w:val="00304E97"/>
    <w:rsid w:val="00310E6E"/>
    <w:rsid w:val="0031354E"/>
    <w:rsid w:val="00313D62"/>
    <w:rsid w:val="00315D46"/>
    <w:rsid w:val="00317109"/>
    <w:rsid w:val="003209C7"/>
    <w:rsid w:val="003209EB"/>
    <w:rsid w:val="003249CF"/>
    <w:rsid w:val="00324B35"/>
    <w:rsid w:val="00333326"/>
    <w:rsid w:val="003355B5"/>
    <w:rsid w:val="003403ED"/>
    <w:rsid w:val="00344B53"/>
    <w:rsid w:val="00351661"/>
    <w:rsid w:val="00352E19"/>
    <w:rsid w:val="0035515C"/>
    <w:rsid w:val="0036358C"/>
    <w:rsid w:val="00367EF6"/>
    <w:rsid w:val="00383A31"/>
    <w:rsid w:val="003873B2"/>
    <w:rsid w:val="00393672"/>
    <w:rsid w:val="003A031A"/>
    <w:rsid w:val="003B0DA8"/>
    <w:rsid w:val="003B36FD"/>
    <w:rsid w:val="003B4A68"/>
    <w:rsid w:val="003B6377"/>
    <w:rsid w:val="003C3095"/>
    <w:rsid w:val="003D43AF"/>
    <w:rsid w:val="003E4AE3"/>
    <w:rsid w:val="003F29D1"/>
    <w:rsid w:val="0040427D"/>
    <w:rsid w:val="0040432C"/>
    <w:rsid w:val="00415BD4"/>
    <w:rsid w:val="00426CC8"/>
    <w:rsid w:val="00427C98"/>
    <w:rsid w:val="00430755"/>
    <w:rsid w:val="0043174F"/>
    <w:rsid w:val="00435C8B"/>
    <w:rsid w:val="00446AA4"/>
    <w:rsid w:val="00454A7A"/>
    <w:rsid w:val="0046269E"/>
    <w:rsid w:val="00465038"/>
    <w:rsid w:val="00485F4A"/>
    <w:rsid w:val="00492407"/>
    <w:rsid w:val="004A7513"/>
    <w:rsid w:val="004B0817"/>
    <w:rsid w:val="004B1E78"/>
    <w:rsid w:val="004B4498"/>
    <w:rsid w:val="004B7E17"/>
    <w:rsid w:val="004E3A34"/>
    <w:rsid w:val="004E670C"/>
    <w:rsid w:val="004F4D5B"/>
    <w:rsid w:val="004F55D5"/>
    <w:rsid w:val="004F6F49"/>
    <w:rsid w:val="00506AA4"/>
    <w:rsid w:val="0051280E"/>
    <w:rsid w:val="005232C3"/>
    <w:rsid w:val="0052686C"/>
    <w:rsid w:val="0053013F"/>
    <w:rsid w:val="00536C02"/>
    <w:rsid w:val="00537A6D"/>
    <w:rsid w:val="0054150F"/>
    <w:rsid w:val="00543D66"/>
    <w:rsid w:val="00552C78"/>
    <w:rsid w:val="00554FFE"/>
    <w:rsid w:val="00555109"/>
    <w:rsid w:val="00561691"/>
    <w:rsid w:val="005621F5"/>
    <w:rsid w:val="00563D29"/>
    <w:rsid w:val="00564297"/>
    <w:rsid w:val="00564693"/>
    <w:rsid w:val="0057498D"/>
    <w:rsid w:val="00581AC6"/>
    <w:rsid w:val="00585829"/>
    <w:rsid w:val="00586D7D"/>
    <w:rsid w:val="005901EB"/>
    <w:rsid w:val="005A0BD3"/>
    <w:rsid w:val="005A5815"/>
    <w:rsid w:val="005C343E"/>
    <w:rsid w:val="005C49B9"/>
    <w:rsid w:val="005D0F2C"/>
    <w:rsid w:val="005D7D7A"/>
    <w:rsid w:val="005E3D54"/>
    <w:rsid w:val="005E7C47"/>
    <w:rsid w:val="00601BB7"/>
    <w:rsid w:val="00602407"/>
    <w:rsid w:val="00610D34"/>
    <w:rsid w:val="00622E53"/>
    <w:rsid w:val="00630C1E"/>
    <w:rsid w:val="00640531"/>
    <w:rsid w:val="00646A0E"/>
    <w:rsid w:val="0065453E"/>
    <w:rsid w:val="00691BDB"/>
    <w:rsid w:val="006A268C"/>
    <w:rsid w:val="006A46C6"/>
    <w:rsid w:val="006A74DA"/>
    <w:rsid w:val="006B39E6"/>
    <w:rsid w:val="006B748B"/>
    <w:rsid w:val="006C03ED"/>
    <w:rsid w:val="006D0179"/>
    <w:rsid w:val="006D36E1"/>
    <w:rsid w:val="006D4C97"/>
    <w:rsid w:val="006E00D8"/>
    <w:rsid w:val="006E2778"/>
    <w:rsid w:val="006E2AE3"/>
    <w:rsid w:val="006E6DA5"/>
    <w:rsid w:val="006E7772"/>
    <w:rsid w:val="0070358A"/>
    <w:rsid w:val="00720888"/>
    <w:rsid w:val="00722856"/>
    <w:rsid w:val="00722EF5"/>
    <w:rsid w:val="0072307B"/>
    <w:rsid w:val="00723AEE"/>
    <w:rsid w:val="00725519"/>
    <w:rsid w:val="00727F6F"/>
    <w:rsid w:val="00732789"/>
    <w:rsid w:val="00732D7D"/>
    <w:rsid w:val="00735C14"/>
    <w:rsid w:val="007402C9"/>
    <w:rsid w:val="00742037"/>
    <w:rsid w:val="0074501E"/>
    <w:rsid w:val="0075358D"/>
    <w:rsid w:val="00754C84"/>
    <w:rsid w:val="007563DA"/>
    <w:rsid w:val="00756E5F"/>
    <w:rsid w:val="007621C3"/>
    <w:rsid w:val="00764701"/>
    <w:rsid w:val="00764F78"/>
    <w:rsid w:val="007657DC"/>
    <w:rsid w:val="0077039F"/>
    <w:rsid w:val="007724A5"/>
    <w:rsid w:val="0077592A"/>
    <w:rsid w:val="00775E16"/>
    <w:rsid w:val="007805F1"/>
    <w:rsid w:val="007808EF"/>
    <w:rsid w:val="00781F41"/>
    <w:rsid w:val="007848D7"/>
    <w:rsid w:val="007A1B85"/>
    <w:rsid w:val="007A3B32"/>
    <w:rsid w:val="007C442F"/>
    <w:rsid w:val="007C7DDD"/>
    <w:rsid w:val="007D661E"/>
    <w:rsid w:val="007E1E99"/>
    <w:rsid w:val="007E359A"/>
    <w:rsid w:val="007E5714"/>
    <w:rsid w:val="007F145C"/>
    <w:rsid w:val="007F5D67"/>
    <w:rsid w:val="007F7C16"/>
    <w:rsid w:val="008158E7"/>
    <w:rsid w:val="0081759E"/>
    <w:rsid w:val="00817801"/>
    <w:rsid w:val="00834AF2"/>
    <w:rsid w:val="00851F49"/>
    <w:rsid w:val="008709F1"/>
    <w:rsid w:val="008754AD"/>
    <w:rsid w:val="008815F5"/>
    <w:rsid w:val="00882213"/>
    <w:rsid w:val="008858C6"/>
    <w:rsid w:val="00885BC0"/>
    <w:rsid w:val="008A00EE"/>
    <w:rsid w:val="008B2C12"/>
    <w:rsid w:val="008C66C1"/>
    <w:rsid w:val="008D19C3"/>
    <w:rsid w:val="008D3A41"/>
    <w:rsid w:val="008E37AA"/>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5D38"/>
    <w:rsid w:val="00997A9C"/>
    <w:rsid w:val="009A1C09"/>
    <w:rsid w:val="009A1F92"/>
    <w:rsid w:val="009A24C7"/>
    <w:rsid w:val="009A254F"/>
    <w:rsid w:val="009D028F"/>
    <w:rsid w:val="009E3B9B"/>
    <w:rsid w:val="009E3D6B"/>
    <w:rsid w:val="009E4082"/>
    <w:rsid w:val="009F1A3A"/>
    <w:rsid w:val="009F2F7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1DF7"/>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3ED1"/>
    <w:rsid w:val="00B77F69"/>
    <w:rsid w:val="00B81866"/>
    <w:rsid w:val="00B8553C"/>
    <w:rsid w:val="00B860E8"/>
    <w:rsid w:val="00B9756E"/>
    <w:rsid w:val="00BA4F3A"/>
    <w:rsid w:val="00BB590A"/>
    <w:rsid w:val="00BB709C"/>
    <w:rsid w:val="00BB7D9F"/>
    <w:rsid w:val="00BC011C"/>
    <w:rsid w:val="00BD1912"/>
    <w:rsid w:val="00BD1BEC"/>
    <w:rsid w:val="00BD481B"/>
    <w:rsid w:val="00BD5EE4"/>
    <w:rsid w:val="00BE2DF2"/>
    <w:rsid w:val="00BE5989"/>
    <w:rsid w:val="00BE5AF9"/>
    <w:rsid w:val="00BE5C59"/>
    <w:rsid w:val="00BE7FC2"/>
    <w:rsid w:val="00BF5FEB"/>
    <w:rsid w:val="00C1269E"/>
    <w:rsid w:val="00C1702D"/>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4B4C"/>
    <w:rsid w:val="00D05A82"/>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D3E66"/>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65686"/>
    <w:rsid w:val="00E76FF6"/>
    <w:rsid w:val="00E83682"/>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2FA9"/>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566F7"/>
    <w:rsid w:val="00F61AC0"/>
    <w:rsid w:val="00F73E79"/>
    <w:rsid w:val="00F92D56"/>
    <w:rsid w:val="00F96787"/>
    <w:rsid w:val="00FA0CCF"/>
    <w:rsid w:val="00FB3981"/>
    <w:rsid w:val="00FB5604"/>
    <w:rsid w:val="00FC3B32"/>
    <w:rsid w:val="00FC68F2"/>
    <w:rsid w:val="00FD4A7C"/>
    <w:rsid w:val="00FE0C19"/>
    <w:rsid w:val="00FE1C12"/>
    <w:rsid w:val="00FE2F9B"/>
    <w:rsid w:val="00FE7B54"/>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1BF0C1"/>
  <w15:docId w15:val="{B9CC6E60-E845-4EDD-8890-AFD2BD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D05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24151554">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013261093">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e@erlus.com"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2283\Documents\Benutzerdefinierte%20Office-Vorlagen\2026_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B58C8-DA0F-4189-B507-6ADDB03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2026_Pressemitteilung</Template>
  <TotalTime>0</TotalTime>
  <Pages>3</Pages>
  <Words>426</Words>
  <Characters>2633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3053</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Demmer, Marie</cp:lastModifiedBy>
  <cp:revision>5</cp:revision>
  <cp:lastPrinted>2020-01-16T08:35:00Z</cp:lastPrinted>
  <dcterms:created xsi:type="dcterms:W3CDTF">2026-01-16T07:17:00Z</dcterms:created>
  <dcterms:modified xsi:type="dcterms:W3CDTF">2026-02-02T15:10:00Z</dcterms:modified>
</cp:coreProperties>
</file>